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02DF8" w:rsidRPr="007C5F76" w:rsidRDefault="00102DF8" w:rsidP="007C5F76">
      <w:pPr>
        <w:widowControl/>
        <w:tabs>
          <w:tab w:val="center" w:pos="4680"/>
        </w:tabs>
        <w:jc w:val="center"/>
        <w:rPr>
          <w:rFonts w:cs="Arial"/>
          <w:b/>
          <w:bCs/>
          <w:sz w:val="32"/>
          <w:szCs w:val="32"/>
        </w:rPr>
      </w:pPr>
      <w:r w:rsidRPr="007C5F76">
        <w:rPr>
          <w:rFonts w:cs="Arial"/>
          <w:b/>
          <w:bCs/>
          <w:sz w:val="32"/>
          <w:szCs w:val="32"/>
        </w:rPr>
        <w:t>GALATIANS</w:t>
      </w:r>
      <w:r w:rsidR="000808D3">
        <w:rPr>
          <w:rFonts w:cs="Arial"/>
          <w:b/>
          <w:bCs/>
          <w:sz w:val="32"/>
          <w:szCs w:val="32"/>
        </w:rPr>
        <w:t xml:space="preserve"> </w:t>
      </w:r>
      <w:r w:rsidR="00A069A6">
        <w:rPr>
          <w:rFonts w:cs="Arial"/>
          <w:b/>
          <w:bCs/>
          <w:sz w:val="32"/>
          <w:szCs w:val="32"/>
        </w:rPr>
        <w:t xml:space="preserve">MID-TERM </w:t>
      </w:r>
      <w:r w:rsidR="000808D3">
        <w:rPr>
          <w:rFonts w:cs="Arial"/>
          <w:b/>
          <w:bCs/>
          <w:sz w:val="32"/>
          <w:szCs w:val="32"/>
        </w:rPr>
        <w:t>EXAM</w:t>
      </w:r>
    </w:p>
    <w:p w:rsidR="00C53013" w:rsidRPr="00C53013" w:rsidRDefault="00C53013" w:rsidP="00C53013">
      <w:pPr>
        <w:widowControl/>
        <w:jc w:val="center"/>
        <w:rPr>
          <w:rFonts w:cs="Arial"/>
        </w:rPr>
      </w:pPr>
      <w:r w:rsidRPr="00C53013">
        <w:rPr>
          <w:rFonts w:cs="Arial"/>
          <w:b/>
          <w:bCs/>
          <w:sz w:val="28"/>
          <w:szCs w:val="28"/>
        </w:rPr>
        <w:t>- Study Guide for Online Exam -</w:t>
      </w:r>
    </w:p>
    <w:p w:rsidR="00C53013" w:rsidRPr="00C53013" w:rsidRDefault="00C53013" w:rsidP="00C53013">
      <w:pPr>
        <w:widowControl/>
        <w:rPr>
          <w:rFonts w:cs="Arial"/>
        </w:rPr>
      </w:pPr>
    </w:p>
    <w:p w:rsidR="00C53013" w:rsidRPr="00C53013" w:rsidRDefault="00C53013" w:rsidP="00C53013">
      <w:pPr>
        <w:jc w:val="center"/>
        <w:rPr>
          <w:rFonts w:cs="Arial"/>
          <w:b/>
        </w:rPr>
      </w:pPr>
    </w:p>
    <w:p w:rsidR="00C53013" w:rsidRPr="00C53013" w:rsidRDefault="00C53013" w:rsidP="00C53013">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This study guide is to be used to prepare for the online exam. Please do not submit this study guide as your exam.</w:t>
      </w:r>
    </w:p>
    <w:p w:rsidR="00C53013" w:rsidRPr="00C53013" w:rsidRDefault="00C53013" w:rsidP="00C53013">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C53013" w:rsidRPr="00C53013" w:rsidRDefault="00C53013" w:rsidP="00C53013">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The number of points for each question is indicated in parentheses (  ).</w:t>
      </w:r>
    </w:p>
    <w:p w:rsidR="00C53013" w:rsidRPr="00C53013" w:rsidRDefault="00C53013" w:rsidP="00C53013">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C53013" w:rsidRPr="00C53013" w:rsidRDefault="00C53013" w:rsidP="00C53013">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The numbers in brackets [  ] after each question are the page numbers in the Course Notes and/or the scripture citation that the question is based upon.</w:t>
      </w:r>
    </w:p>
    <w:p w:rsidR="00C53013" w:rsidRPr="00C53013" w:rsidRDefault="00C53013" w:rsidP="00C53013">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C53013" w:rsidRPr="00C53013" w:rsidRDefault="00C53013" w:rsidP="00C53013">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Exams can be located on the course page under the “Exams” tab. Each online exam can only be submitted once.</w:t>
      </w:r>
    </w:p>
    <w:p w:rsidR="00C53013" w:rsidRPr="00C53013" w:rsidRDefault="00C53013" w:rsidP="00C53013">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AB3412" w:rsidRDefault="00AB3412">
      <w:pPr>
        <w:widowControl/>
        <w:tabs>
          <w:tab w:val="left" w:pos="-1440"/>
        </w:tabs>
        <w:ind w:left="720" w:hanging="720"/>
        <w:rPr>
          <w:rFonts w:cs="Arial"/>
        </w:rPr>
      </w:pPr>
    </w:p>
    <w:p w:rsidR="008F117A" w:rsidRDefault="00602B50" w:rsidP="008F117A">
      <w:pPr>
        <w:widowControl/>
        <w:tabs>
          <w:tab w:val="left" w:pos="-1440"/>
        </w:tabs>
        <w:rPr>
          <w:rFonts w:cs="Arial"/>
        </w:rPr>
      </w:pPr>
      <w:r>
        <w:rPr>
          <w:rFonts w:cs="Arial"/>
        </w:rPr>
        <w:t>1</w:t>
      </w:r>
      <w:r w:rsidR="008F117A">
        <w:rPr>
          <w:rFonts w:cs="Arial"/>
        </w:rPr>
        <w:t>. (1)</w:t>
      </w:r>
      <w:r w:rsidR="008F117A">
        <w:rPr>
          <w:rFonts w:cs="Arial"/>
        </w:rPr>
        <w:tab/>
        <w:t>What does the word "churches" (Galatians 1:2) indicate about this letter?  [6, 12]</w:t>
      </w:r>
    </w:p>
    <w:p w:rsidR="008F117A" w:rsidRDefault="008F117A" w:rsidP="008F117A">
      <w:pPr>
        <w:widowControl/>
        <w:rPr>
          <w:rFonts w:cs="Arial"/>
        </w:rPr>
      </w:pPr>
    </w:p>
    <w:p w:rsidR="008F117A" w:rsidRDefault="008F117A" w:rsidP="00C53013">
      <w:pPr>
        <w:widowControl/>
        <w:rPr>
          <w:rFonts w:cs="Arial"/>
        </w:rPr>
      </w:pPr>
      <w:r>
        <w:rPr>
          <w:rFonts w:cs="Arial"/>
        </w:rPr>
        <w:tab/>
        <w:t>a.</w:t>
      </w:r>
      <w:r>
        <w:rPr>
          <w:rFonts w:cs="Arial"/>
        </w:rPr>
        <w:tab/>
      </w:r>
    </w:p>
    <w:p w:rsidR="008F117A" w:rsidRDefault="008F117A" w:rsidP="008F117A">
      <w:pPr>
        <w:widowControl/>
        <w:tabs>
          <w:tab w:val="left" w:pos="-1440"/>
        </w:tabs>
        <w:rPr>
          <w:rFonts w:cs="Arial"/>
        </w:rPr>
      </w:pPr>
    </w:p>
    <w:p w:rsidR="008F117A" w:rsidRDefault="00602B50" w:rsidP="008F117A">
      <w:pPr>
        <w:widowControl/>
        <w:tabs>
          <w:tab w:val="left" w:pos="-1440"/>
        </w:tabs>
        <w:rPr>
          <w:rFonts w:cs="Arial"/>
        </w:rPr>
      </w:pPr>
      <w:r>
        <w:rPr>
          <w:rFonts w:cs="Arial"/>
        </w:rPr>
        <w:t>2</w:t>
      </w:r>
      <w:r w:rsidR="008F117A">
        <w:rPr>
          <w:rFonts w:cs="Arial"/>
        </w:rPr>
        <w:t>. (1)</w:t>
      </w:r>
      <w:r w:rsidR="008F117A">
        <w:rPr>
          <w:rFonts w:cs="Arial"/>
        </w:rPr>
        <w:tab/>
      </w:r>
      <w:r w:rsidR="003D2EBC">
        <w:rPr>
          <w:rFonts w:cs="Arial"/>
        </w:rPr>
        <w:t xml:space="preserve">What is </w:t>
      </w:r>
      <w:r w:rsidR="008F117A">
        <w:rPr>
          <w:rFonts w:cs="Arial"/>
        </w:rPr>
        <w:t>the correct definition for the word "Galli" or "</w:t>
      </w:r>
      <w:proofErr w:type="spellStart"/>
      <w:r w:rsidR="008F117A">
        <w:rPr>
          <w:rFonts w:cs="Arial"/>
        </w:rPr>
        <w:t>Gauls</w:t>
      </w:r>
      <w:proofErr w:type="spellEnd"/>
      <w:r w:rsidR="008F117A">
        <w:rPr>
          <w:rFonts w:cs="Arial"/>
        </w:rPr>
        <w:t>"</w:t>
      </w:r>
      <w:r w:rsidR="003D2EBC">
        <w:rPr>
          <w:rFonts w:cs="Arial"/>
        </w:rPr>
        <w:t>?</w:t>
      </w:r>
      <w:r w:rsidR="008F117A">
        <w:rPr>
          <w:rFonts w:cs="Arial"/>
        </w:rPr>
        <w:t xml:space="preserve">  [7]</w:t>
      </w:r>
    </w:p>
    <w:p w:rsidR="008F117A" w:rsidRDefault="008F117A" w:rsidP="008F117A">
      <w:pPr>
        <w:widowControl/>
        <w:rPr>
          <w:rFonts w:cs="Arial"/>
        </w:rPr>
      </w:pPr>
    </w:p>
    <w:p w:rsidR="008F117A" w:rsidRDefault="008F117A" w:rsidP="00C53013">
      <w:pPr>
        <w:widowControl/>
        <w:ind w:firstLine="720"/>
        <w:rPr>
          <w:rFonts w:cs="Arial"/>
        </w:rPr>
      </w:pPr>
      <w:r>
        <w:rPr>
          <w:rFonts w:cs="Arial"/>
        </w:rPr>
        <w:t>a.</w:t>
      </w:r>
      <w:r>
        <w:rPr>
          <w:rFonts w:cs="Arial"/>
        </w:rPr>
        <w:tab/>
      </w:r>
    </w:p>
    <w:p w:rsidR="008F117A" w:rsidRDefault="008F117A">
      <w:pPr>
        <w:widowControl/>
        <w:tabs>
          <w:tab w:val="left" w:pos="-1440"/>
        </w:tabs>
        <w:ind w:left="720" w:hanging="720"/>
        <w:rPr>
          <w:rFonts w:cs="Arial"/>
        </w:rPr>
      </w:pPr>
    </w:p>
    <w:p w:rsidR="008F117A" w:rsidRDefault="00602B50" w:rsidP="008F117A">
      <w:pPr>
        <w:widowControl/>
        <w:tabs>
          <w:tab w:val="left" w:pos="-1440"/>
        </w:tabs>
        <w:rPr>
          <w:rFonts w:cs="Arial"/>
        </w:rPr>
      </w:pPr>
      <w:r>
        <w:rPr>
          <w:rFonts w:cs="Arial"/>
        </w:rPr>
        <w:t>3</w:t>
      </w:r>
      <w:r w:rsidR="008F117A">
        <w:rPr>
          <w:rFonts w:cs="Arial"/>
        </w:rPr>
        <w:t>. (1)</w:t>
      </w:r>
      <w:r w:rsidR="008F117A">
        <w:rPr>
          <w:rFonts w:cs="Arial"/>
        </w:rPr>
        <w:tab/>
      </w:r>
      <w:r w:rsidR="003D2EBC">
        <w:rPr>
          <w:rFonts w:cs="Arial"/>
        </w:rPr>
        <w:t xml:space="preserve">What is the </w:t>
      </w:r>
      <w:r w:rsidR="008F117A">
        <w:rPr>
          <w:rFonts w:cs="Arial"/>
        </w:rPr>
        <w:t>correct date when the letter was written to the Galatians</w:t>
      </w:r>
      <w:r w:rsidR="003D2EBC">
        <w:rPr>
          <w:rFonts w:cs="Arial"/>
        </w:rPr>
        <w:t>?</w:t>
      </w:r>
      <w:r w:rsidR="008F117A">
        <w:rPr>
          <w:rFonts w:cs="Arial"/>
        </w:rPr>
        <w:t xml:space="preserve">  [7]</w:t>
      </w:r>
    </w:p>
    <w:p w:rsidR="008F117A" w:rsidRDefault="008F117A" w:rsidP="008F117A">
      <w:pPr>
        <w:widowControl/>
        <w:tabs>
          <w:tab w:val="left" w:pos="-1440"/>
        </w:tabs>
        <w:rPr>
          <w:rFonts w:cs="Arial"/>
        </w:rPr>
      </w:pPr>
    </w:p>
    <w:p w:rsidR="008F117A" w:rsidRDefault="008F117A" w:rsidP="00C53013">
      <w:pPr>
        <w:widowControl/>
        <w:tabs>
          <w:tab w:val="left" w:pos="-1440"/>
        </w:tabs>
        <w:rPr>
          <w:rFonts w:cs="Arial"/>
        </w:rPr>
      </w:pPr>
      <w:r>
        <w:rPr>
          <w:rFonts w:cs="Arial"/>
        </w:rPr>
        <w:tab/>
        <w:t>a.</w:t>
      </w:r>
      <w:r>
        <w:rPr>
          <w:rFonts w:cs="Arial"/>
        </w:rPr>
        <w:tab/>
      </w:r>
    </w:p>
    <w:p w:rsidR="008F117A" w:rsidRDefault="008F117A" w:rsidP="008F117A">
      <w:pPr>
        <w:widowControl/>
        <w:tabs>
          <w:tab w:val="left" w:pos="-1440"/>
        </w:tabs>
        <w:rPr>
          <w:rFonts w:cs="Arial"/>
        </w:rPr>
      </w:pPr>
    </w:p>
    <w:p w:rsidR="008F117A" w:rsidRDefault="00602B50" w:rsidP="008F117A">
      <w:pPr>
        <w:widowControl/>
        <w:tabs>
          <w:tab w:val="left" w:pos="-1440"/>
        </w:tabs>
        <w:rPr>
          <w:rFonts w:cs="Arial"/>
        </w:rPr>
      </w:pPr>
      <w:r>
        <w:rPr>
          <w:rFonts w:cs="Arial"/>
        </w:rPr>
        <w:t>4</w:t>
      </w:r>
      <w:r w:rsidR="008F117A">
        <w:rPr>
          <w:rFonts w:cs="Arial"/>
        </w:rPr>
        <w:t>. (1)</w:t>
      </w:r>
      <w:r w:rsidR="008F117A">
        <w:rPr>
          <w:rFonts w:cs="Arial"/>
        </w:rPr>
        <w:tab/>
        <w:t>Who wrote Galatians?  [7]</w:t>
      </w:r>
    </w:p>
    <w:p w:rsidR="008F117A" w:rsidRDefault="008F117A" w:rsidP="008F117A">
      <w:pPr>
        <w:widowControl/>
        <w:rPr>
          <w:rFonts w:cs="Arial"/>
        </w:rPr>
      </w:pPr>
    </w:p>
    <w:p w:rsidR="008F117A" w:rsidRDefault="008F117A" w:rsidP="00C53013">
      <w:pPr>
        <w:widowControl/>
        <w:rPr>
          <w:rFonts w:cs="Arial"/>
        </w:rPr>
      </w:pPr>
      <w:r>
        <w:rPr>
          <w:rFonts w:cs="Arial"/>
        </w:rPr>
        <w:tab/>
        <w:t>a.</w:t>
      </w:r>
      <w:r>
        <w:rPr>
          <w:rFonts w:cs="Arial"/>
        </w:rPr>
        <w:tab/>
      </w:r>
    </w:p>
    <w:p w:rsidR="008F117A" w:rsidRDefault="008F117A" w:rsidP="008F117A">
      <w:pPr>
        <w:widowControl/>
        <w:tabs>
          <w:tab w:val="left" w:pos="-1440"/>
        </w:tabs>
        <w:rPr>
          <w:rFonts w:cs="Arial"/>
        </w:rPr>
      </w:pPr>
    </w:p>
    <w:p w:rsidR="008F117A" w:rsidRDefault="00602B50" w:rsidP="008F117A">
      <w:pPr>
        <w:widowControl/>
        <w:tabs>
          <w:tab w:val="left" w:pos="-1440"/>
        </w:tabs>
        <w:rPr>
          <w:rFonts w:cs="Arial"/>
        </w:rPr>
      </w:pPr>
      <w:r>
        <w:rPr>
          <w:rFonts w:cs="Arial"/>
        </w:rPr>
        <w:t>5</w:t>
      </w:r>
      <w:r w:rsidR="008F117A">
        <w:rPr>
          <w:rFonts w:cs="Arial"/>
        </w:rPr>
        <w:t>. (1)</w:t>
      </w:r>
      <w:r w:rsidR="008F117A">
        <w:rPr>
          <w:rFonts w:cs="Arial"/>
        </w:rPr>
        <w:tab/>
        <w:t>What does the word "Galatians" mean?  [7]</w:t>
      </w:r>
    </w:p>
    <w:p w:rsidR="008F117A" w:rsidRDefault="008F117A" w:rsidP="008F117A">
      <w:pPr>
        <w:widowControl/>
        <w:rPr>
          <w:rFonts w:cs="Arial"/>
        </w:rPr>
      </w:pPr>
    </w:p>
    <w:p w:rsidR="008F117A" w:rsidRDefault="008F117A" w:rsidP="00C53013">
      <w:pPr>
        <w:widowControl/>
        <w:rPr>
          <w:rFonts w:cs="Arial"/>
        </w:rPr>
      </w:pPr>
      <w:r>
        <w:rPr>
          <w:rFonts w:cs="Arial"/>
        </w:rPr>
        <w:tab/>
        <w:t>a.</w:t>
      </w:r>
      <w:r>
        <w:rPr>
          <w:rFonts w:cs="Arial"/>
        </w:rPr>
        <w:tab/>
      </w:r>
    </w:p>
    <w:p w:rsidR="008F117A" w:rsidRDefault="008F117A" w:rsidP="008F117A">
      <w:pPr>
        <w:widowControl/>
        <w:ind w:firstLine="720"/>
        <w:rPr>
          <w:rFonts w:cs="Arial"/>
        </w:rPr>
      </w:pPr>
    </w:p>
    <w:p w:rsidR="008F117A" w:rsidRDefault="00602B50" w:rsidP="008F117A">
      <w:pPr>
        <w:widowControl/>
        <w:tabs>
          <w:tab w:val="left" w:pos="-1440"/>
        </w:tabs>
        <w:rPr>
          <w:rFonts w:cs="Arial"/>
        </w:rPr>
      </w:pPr>
      <w:r>
        <w:rPr>
          <w:rFonts w:cs="Arial"/>
        </w:rPr>
        <w:t>6</w:t>
      </w:r>
      <w:r w:rsidR="008F117A">
        <w:rPr>
          <w:rFonts w:cs="Arial"/>
        </w:rPr>
        <w:t>. (3)</w:t>
      </w:r>
      <w:r w:rsidR="008F117A">
        <w:rPr>
          <w:rFonts w:cs="Arial"/>
        </w:rPr>
        <w:tab/>
      </w:r>
      <w:r w:rsidR="003D2EBC">
        <w:rPr>
          <w:rFonts w:cs="Arial"/>
        </w:rPr>
        <w:t>List</w:t>
      </w:r>
      <w:r w:rsidR="008F117A">
        <w:rPr>
          <w:rFonts w:cs="Arial"/>
        </w:rPr>
        <w:t xml:space="preserve"> the three (3) purposes of this letter?  [8]</w:t>
      </w:r>
    </w:p>
    <w:p w:rsidR="008F117A" w:rsidRDefault="008F117A" w:rsidP="008F117A">
      <w:pPr>
        <w:widowControl/>
        <w:rPr>
          <w:rFonts w:cs="Arial"/>
        </w:rPr>
      </w:pPr>
    </w:p>
    <w:p w:rsidR="008F117A" w:rsidRDefault="008F117A" w:rsidP="008F117A">
      <w:pPr>
        <w:widowControl/>
        <w:tabs>
          <w:tab w:val="left" w:pos="-1440"/>
        </w:tabs>
        <w:ind w:firstLine="720"/>
        <w:rPr>
          <w:rFonts w:cs="Arial"/>
        </w:rPr>
      </w:pPr>
      <w:r>
        <w:rPr>
          <w:rFonts w:cs="Arial"/>
        </w:rPr>
        <w:t>a.</w:t>
      </w:r>
      <w:r>
        <w:rPr>
          <w:rFonts w:cs="Arial"/>
        </w:rPr>
        <w:tab/>
      </w:r>
    </w:p>
    <w:p w:rsidR="008F117A" w:rsidRDefault="008F117A" w:rsidP="008F117A">
      <w:pPr>
        <w:widowControl/>
        <w:tabs>
          <w:tab w:val="left" w:pos="-1440"/>
        </w:tabs>
        <w:ind w:firstLine="720"/>
        <w:rPr>
          <w:rFonts w:cs="Arial"/>
        </w:rPr>
      </w:pPr>
    </w:p>
    <w:p w:rsidR="008F117A" w:rsidRDefault="008F117A" w:rsidP="008F117A">
      <w:pPr>
        <w:widowControl/>
        <w:tabs>
          <w:tab w:val="left" w:pos="-1440"/>
        </w:tabs>
        <w:ind w:firstLine="720"/>
        <w:rPr>
          <w:rFonts w:cs="Arial"/>
        </w:rPr>
      </w:pPr>
      <w:r>
        <w:rPr>
          <w:rFonts w:cs="Arial"/>
        </w:rPr>
        <w:t xml:space="preserve">b. </w:t>
      </w:r>
      <w:r>
        <w:rPr>
          <w:rFonts w:cs="Arial"/>
        </w:rPr>
        <w:tab/>
      </w:r>
    </w:p>
    <w:p w:rsidR="008F117A" w:rsidRDefault="008F117A" w:rsidP="008F117A">
      <w:pPr>
        <w:widowControl/>
        <w:rPr>
          <w:rFonts w:cs="Arial"/>
        </w:rPr>
      </w:pPr>
    </w:p>
    <w:p w:rsidR="008F117A" w:rsidRDefault="008F117A" w:rsidP="00C53013">
      <w:pPr>
        <w:widowControl/>
        <w:rPr>
          <w:rFonts w:cs="Arial"/>
        </w:rPr>
      </w:pPr>
      <w:r>
        <w:rPr>
          <w:rFonts w:cs="Arial"/>
        </w:rPr>
        <w:tab/>
        <w:t>c.</w:t>
      </w:r>
      <w:r>
        <w:rPr>
          <w:rFonts w:cs="Arial"/>
        </w:rPr>
        <w:tab/>
      </w:r>
    </w:p>
    <w:p w:rsidR="008F117A" w:rsidRDefault="008F117A" w:rsidP="008F117A">
      <w:pPr>
        <w:widowControl/>
        <w:ind w:firstLine="720"/>
        <w:rPr>
          <w:rFonts w:cs="Arial"/>
        </w:rPr>
      </w:pPr>
    </w:p>
    <w:p w:rsidR="00856DD9" w:rsidRDefault="00602B50">
      <w:pPr>
        <w:widowControl/>
        <w:tabs>
          <w:tab w:val="left" w:pos="-1440"/>
        </w:tabs>
        <w:ind w:left="720" w:hanging="720"/>
        <w:rPr>
          <w:rFonts w:cs="Arial"/>
        </w:rPr>
      </w:pPr>
      <w:r>
        <w:rPr>
          <w:rFonts w:cs="Arial"/>
        </w:rPr>
        <w:lastRenderedPageBreak/>
        <w:t>7</w:t>
      </w:r>
      <w:r w:rsidR="00102DF8">
        <w:rPr>
          <w:rFonts w:cs="Arial"/>
        </w:rPr>
        <w:t xml:space="preserve">. </w:t>
      </w:r>
      <w:r w:rsidR="00A8179F">
        <w:rPr>
          <w:rFonts w:cs="Arial"/>
        </w:rPr>
        <w:t>(2)</w:t>
      </w:r>
      <w:r w:rsidR="00856DD9">
        <w:rPr>
          <w:rFonts w:cs="Arial"/>
        </w:rPr>
        <w:tab/>
        <w:t>Go below and fill in the blank</w:t>
      </w:r>
      <w:r w:rsidR="00D25A75">
        <w:rPr>
          <w:rFonts w:cs="Arial"/>
        </w:rPr>
        <w:t>s</w:t>
      </w:r>
      <w:r w:rsidR="00856DD9">
        <w:rPr>
          <w:rFonts w:cs="Arial"/>
        </w:rPr>
        <w:t xml:space="preserve"> for the missing word</w:t>
      </w:r>
      <w:r w:rsidR="00D25A75">
        <w:rPr>
          <w:rFonts w:cs="Arial"/>
        </w:rPr>
        <w:t>s</w:t>
      </w:r>
      <w:r w:rsidR="00856DD9">
        <w:rPr>
          <w:rFonts w:cs="Arial"/>
        </w:rPr>
        <w:t xml:space="preserve"> exactly as given in the Course Notes in order to be counted correct. </w:t>
      </w:r>
      <w:r w:rsidR="00856DD9">
        <w:rPr>
          <w:rFonts w:cs="Arial"/>
          <w:color w:val="FF0000"/>
        </w:rPr>
        <w:t>(The answer</w:t>
      </w:r>
      <w:r w:rsidR="00D25A75">
        <w:rPr>
          <w:rFonts w:cs="Arial"/>
          <w:color w:val="FF0000"/>
        </w:rPr>
        <w:t>s</w:t>
      </w:r>
      <w:r w:rsidR="00856DD9">
        <w:rPr>
          <w:rFonts w:cs="Arial"/>
          <w:color w:val="FF0000"/>
        </w:rPr>
        <w:t xml:space="preserve"> must be spelled correctly.) </w:t>
      </w:r>
      <w:r w:rsidR="00856DD9">
        <w:rPr>
          <w:rFonts w:cs="Arial"/>
        </w:rPr>
        <w:t xml:space="preserve"> [9]</w:t>
      </w:r>
    </w:p>
    <w:p w:rsidR="00856DD9" w:rsidRDefault="00856DD9">
      <w:pPr>
        <w:widowControl/>
        <w:tabs>
          <w:tab w:val="left" w:pos="-1440"/>
        </w:tabs>
        <w:ind w:left="720" w:hanging="720"/>
        <w:rPr>
          <w:rFonts w:cs="Arial"/>
        </w:rPr>
      </w:pPr>
    </w:p>
    <w:p w:rsidR="00102DF8" w:rsidRDefault="00102DF8">
      <w:pPr>
        <w:widowControl/>
        <w:tabs>
          <w:tab w:val="left" w:pos="-1440"/>
        </w:tabs>
        <w:ind w:left="720" w:hanging="720"/>
        <w:rPr>
          <w:rFonts w:cs="Arial"/>
        </w:rPr>
      </w:pPr>
      <w:r>
        <w:rPr>
          <w:rFonts w:cs="Arial"/>
        </w:rPr>
        <w:tab/>
        <w:t xml:space="preserve">One of the most persistent religious arguments is between </w:t>
      </w:r>
      <w:r w:rsidR="00C53013">
        <w:rPr>
          <w:rFonts w:cs="Arial"/>
        </w:rPr>
        <w:t>________</w:t>
      </w:r>
      <w:r>
        <w:rPr>
          <w:rFonts w:cs="Arial"/>
        </w:rPr>
        <w:t xml:space="preserve"> and </w:t>
      </w:r>
      <w:r w:rsidR="00C53013">
        <w:rPr>
          <w:rFonts w:cs="Arial"/>
        </w:rPr>
        <w:t>_____________</w:t>
      </w:r>
      <w:r>
        <w:rPr>
          <w:rFonts w:cs="Arial"/>
        </w:rPr>
        <w:t>.</w:t>
      </w:r>
    </w:p>
    <w:p w:rsidR="00102DF8" w:rsidRDefault="00102DF8">
      <w:pPr>
        <w:widowControl/>
        <w:rPr>
          <w:rFonts w:cs="Arial"/>
        </w:rPr>
      </w:pPr>
    </w:p>
    <w:p w:rsidR="00856DD9" w:rsidRDefault="00602B50" w:rsidP="00856DD9">
      <w:pPr>
        <w:widowControl/>
        <w:tabs>
          <w:tab w:val="left" w:pos="-1440"/>
        </w:tabs>
        <w:ind w:left="720" w:hanging="720"/>
        <w:rPr>
          <w:rFonts w:cs="Arial"/>
        </w:rPr>
      </w:pPr>
      <w:r>
        <w:rPr>
          <w:rFonts w:cs="Arial"/>
        </w:rPr>
        <w:t>8</w:t>
      </w:r>
      <w:r w:rsidR="00102DF8">
        <w:rPr>
          <w:rFonts w:cs="Arial"/>
        </w:rPr>
        <w:t xml:space="preserve">. </w:t>
      </w:r>
      <w:r w:rsidR="00A8179F">
        <w:rPr>
          <w:rFonts w:cs="Arial"/>
        </w:rPr>
        <w:t>(1)</w:t>
      </w:r>
      <w:r w:rsidR="00102DF8">
        <w:rPr>
          <w:rFonts w:cs="Arial"/>
        </w:rPr>
        <w:tab/>
      </w:r>
      <w:r w:rsidR="003D2EBC">
        <w:rPr>
          <w:rFonts w:cs="Arial"/>
        </w:rPr>
        <w:t>What was</w:t>
      </w:r>
      <w:r w:rsidR="00856DD9">
        <w:rPr>
          <w:rFonts w:cs="Arial"/>
        </w:rPr>
        <w:t xml:space="preserve"> </w:t>
      </w:r>
      <w:r w:rsidR="00102DF8">
        <w:rPr>
          <w:rFonts w:cs="Arial"/>
        </w:rPr>
        <w:t>Paul</w:t>
      </w:r>
      <w:r w:rsidR="00856DD9">
        <w:rPr>
          <w:rFonts w:cs="Arial"/>
        </w:rPr>
        <w:t>'</w:t>
      </w:r>
      <w:r w:rsidR="00102DF8">
        <w:rPr>
          <w:rFonts w:cs="Arial"/>
        </w:rPr>
        <w:t xml:space="preserve">s answer to the </w:t>
      </w:r>
      <w:r w:rsidR="00856DD9" w:rsidRPr="00856DD9">
        <w:rPr>
          <w:rFonts w:cs="Arial"/>
        </w:rPr>
        <w:t>religious arguments between Legalism and Antinomianism</w:t>
      </w:r>
      <w:r w:rsidR="003D2EBC">
        <w:rPr>
          <w:rFonts w:cs="Arial"/>
        </w:rPr>
        <w:t>?</w:t>
      </w:r>
      <w:r w:rsidR="00856DD9">
        <w:rPr>
          <w:rFonts w:cs="Arial"/>
        </w:rPr>
        <w:t xml:space="preserve">  [9]</w:t>
      </w:r>
    </w:p>
    <w:p w:rsidR="00856DD9" w:rsidRDefault="00856DD9" w:rsidP="00856DD9">
      <w:pPr>
        <w:widowControl/>
        <w:tabs>
          <w:tab w:val="left" w:pos="-1440"/>
        </w:tabs>
        <w:ind w:left="720" w:hanging="720"/>
        <w:rPr>
          <w:rFonts w:cs="Arial"/>
        </w:rPr>
      </w:pPr>
    </w:p>
    <w:p w:rsidR="00102DF8" w:rsidRDefault="00856DD9" w:rsidP="00C53013">
      <w:pPr>
        <w:widowControl/>
        <w:tabs>
          <w:tab w:val="left" w:pos="-1440"/>
        </w:tabs>
        <w:ind w:left="1440" w:hanging="720"/>
        <w:rPr>
          <w:rFonts w:cs="Arial"/>
        </w:rPr>
      </w:pPr>
      <w:r>
        <w:rPr>
          <w:rFonts w:cs="Arial"/>
        </w:rPr>
        <w:t>a.</w:t>
      </w:r>
      <w:r>
        <w:rPr>
          <w:rFonts w:cs="Arial"/>
        </w:rPr>
        <w:tab/>
      </w:r>
    </w:p>
    <w:p w:rsidR="00102DF8" w:rsidRDefault="00102DF8">
      <w:pPr>
        <w:widowControl/>
        <w:rPr>
          <w:rFonts w:cs="Arial"/>
        </w:rPr>
      </w:pPr>
    </w:p>
    <w:p w:rsidR="008F117A" w:rsidRDefault="00602B50" w:rsidP="008F117A">
      <w:pPr>
        <w:widowControl/>
        <w:tabs>
          <w:tab w:val="left" w:pos="-1440"/>
        </w:tabs>
        <w:ind w:left="720" w:hanging="720"/>
        <w:rPr>
          <w:rFonts w:cs="Arial"/>
        </w:rPr>
      </w:pPr>
      <w:r>
        <w:rPr>
          <w:rFonts w:cs="Arial"/>
        </w:rPr>
        <w:t>9</w:t>
      </w:r>
      <w:r w:rsidR="008F117A">
        <w:rPr>
          <w:rFonts w:cs="Arial"/>
        </w:rPr>
        <w:t>. (3)</w:t>
      </w:r>
      <w:r w:rsidR="008F117A">
        <w:rPr>
          <w:rFonts w:cs="Arial"/>
        </w:rPr>
        <w:tab/>
      </w:r>
      <w:r w:rsidR="003D2EBC">
        <w:rPr>
          <w:rFonts w:cs="Arial"/>
        </w:rPr>
        <w:t>List</w:t>
      </w:r>
      <w:r w:rsidR="008F117A">
        <w:rPr>
          <w:rFonts w:cs="Arial"/>
        </w:rPr>
        <w:t xml:space="preserve"> the three (3) names given to the book of Galatians as listed in the Course Notes.  [9]</w:t>
      </w:r>
    </w:p>
    <w:p w:rsidR="008F117A" w:rsidRDefault="008F117A" w:rsidP="008F117A">
      <w:pPr>
        <w:widowControl/>
        <w:rPr>
          <w:rFonts w:cs="Arial"/>
        </w:rPr>
      </w:pPr>
    </w:p>
    <w:p w:rsidR="008F117A" w:rsidRDefault="008F117A" w:rsidP="008F117A">
      <w:pPr>
        <w:widowControl/>
        <w:rPr>
          <w:rFonts w:cs="Arial"/>
        </w:rPr>
      </w:pPr>
      <w:r>
        <w:rPr>
          <w:rFonts w:cs="Arial"/>
        </w:rPr>
        <w:tab/>
        <w:t>a.</w:t>
      </w:r>
      <w:r>
        <w:rPr>
          <w:rFonts w:cs="Arial"/>
        </w:rPr>
        <w:tab/>
      </w:r>
    </w:p>
    <w:p w:rsidR="008F117A" w:rsidRDefault="008F117A" w:rsidP="008F117A">
      <w:pPr>
        <w:widowControl/>
        <w:rPr>
          <w:rFonts w:cs="Arial"/>
        </w:rPr>
      </w:pPr>
    </w:p>
    <w:p w:rsidR="008F117A" w:rsidRDefault="008F117A" w:rsidP="008F117A">
      <w:pPr>
        <w:widowControl/>
        <w:tabs>
          <w:tab w:val="left" w:pos="-1440"/>
        </w:tabs>
        <w:ind w:firstLine="720"/>
        <w:rPr>
          <w:rFonts w:cs="Arial"/>
        </w:rPr>
      </w:pPr>
      <w:r>
        <w:rPr>
          <w:rFonts w:cs="Arial"/>
        </w:rPr>
        <w:t>b.</w:t>
      </w:r>
      <w:r>
        <w:rPr>
          <w:rFonts w:cs="Arial"/>
        </w:rPr>
        <w:tab/>
      </w:r>
    </w:p>
    <w:p w:rsidR="008F117A" w:rsidRDefault="008F117A" w:rsidP="008F117A">
      <w:pPr>
        <w:widowControl/>
        <w:rPr>
          <w:rFonts w:cs="Arial"/>
        </w:rPr>
      </w:pPr>
    </w:p>
    <w:p w:rsidR="008F117A" w:rsidRPr="00742517" w:rsidRDefault="008F117A" w:rsidP="00C53013">
      <w:pPr>
        <w:widowControl/>
        <w:tabs>
          <w:tab w:val="left" w:pos="-1440"/>
        </w:tabs>
        <w:ind w:firstLine="720"/>
        <w:rPr>
          <w:rFonts w:cs="Arial"/>
          <w:color w:val="FF0000"/>
        </w:rPr>
      </w:pPr>
      <w:r>
        <w:rPr>
          <w:rFonts w:cs="Arial"/>
        </w:rPr>
        <w:t>c.</w:t>
      </w:r>
      <w:r>
        <w:rPr>
          <w:rFonts w:cs="Arial"/>
        </w:rPr>
        <w:tab/>
      </w:r>
    </w:p>
    <w:p w:rsidR="005B53FA" w:rsidRPr="005B53FA" w:rsidRDefault="005B53FA" w:rsidP="005B53FA">
      <w:pPr>
        <w:widowControl/>
        <w:tabs>
          <w:tab w:val="left" w:pos="-1440"/>
        </w:tabs>
        <w:rPr>
          <w:rFonts w:eastAsia="Times New Roman" w:cs="Arial"/>
        </w:rPr>
      </w:pPr>
    </w:p>
    <w:p w:rsidR="005B53FA" w:rsidRPr="005B53FA" w:rsidRDefault="005B53FA" w:rsidP="005B53FA">
      <w:pPr>
        <w:widowControl/>
        <w:tabs>
          <w:tab w:val="left" w:pos="-1440"/>
        </w:tabs>
        <w:rPr>
          <w:rFonts w:eastAsia="Times New Roman" w:cs="Arial"/>
        </w:rPr>
      </w:pPr>
      <w:r w:rsidRPr="005B53FA">
        <w:rPr>
          <w:rFonts w:eastAsia="Times New Roman" w:cs="Arial"/>
        </w:rPr>
        <w:t>10. (1)</w:t>
      </w:r>
      <w:r w:rsidRPr="005B53FA">
        <w:rPr>
          <w:rFonts w:eastAsia="Times New Roman" w:cs="Arial"/>
        </w:rPr>
        <w:tab/>
        <w:t>To what other book of the Bible is Galatians closely related?  [9]</w:t>
      </w:r>
    </w:p>
    <w:p w:rsidR="005B53FA" w:rsidRPr="005B53FA" w:rsidRDefault="005B53FA" w:rsidP="005B53FA">
      <w:pPr>
        <w:widowControl/>
        <w:rPr>
          <w:rFonts w:eastAsia="Times New Roman" w:cs="Arial"/>
        </w:rPr>
      </w:pPr>
    </w:p>
    <w:p w:rsidR="005B53FA" w:rsidRPr="005B53FA" w:rsidRDefault="005B53FA" w:rsidP="00C53013">
      <w:pPr>
        <w:widowControl/>
        <w:rPr>
          <w:rFonts w:eastAsia="Times New Roman" w:cs="Arial"/>
        </w:rPr>
      </w:pPr>
      <w:r w:rsidRPr="005B53FA">
        <w:rPr>
          <w:rFonts w:eastAsia="Times New Roman" w:cs="Arial"/>
        </w:rPr>
        <w:tab/>
        <w:t>a.</w:t>
      </w:r>
      <w:r w:rsidRPr="005B53FA">
        <w:rPr>
          <w:rFonts w:eastAsia="Times New Roman" w:cs="Arial"/>
        </w:rPr>
        <w:tab/>
      </w:r>
    </w:p>
    <w:p w:rsidR="008F117A" w:rsidRDefault="008F117A" w:rsidP="00856DD9">
      <w:pPr>
        <w:widowControl/>
        <w:tabs>
          <w:tab w:val="left" w:pos="-1440"/>
        </w:tabs>
        <w:ind w:left="720" w:hanging="720"/>
        <w:rPr>
          <w:rFonts w:cs="Arial"/>
        </w:rPr>
      </w:pPr>
    </w:p>
    <w:p w:rsidR="00856DD9" w:rsidRDefault="00602B50" w:rsidP="00856DD9">
      <w:pPr>
        <w:widowControl/>
        <w:tabs>
          <w:tab w:val="left" w:pos="-1440"/>
        </w:tabs>
        <w:ind w:left="720" w:hanging="720"/>
        <w:rPr>
          <w:rFonts w:cs="Arial"/>
        </w:rPr>
      </w:pPr>
      <w:r>
        <w:rPr>
          <w:rFonts w:cs="Arial"/>
        </w:rPr>
        <w:t>1</w:t>
      </w:r>
      <w:r w:rsidR="005B53FA">
        <w:rPr>
          <w:rFonts w:cs="Arial"/>
        </w:rPr>
        <w:t>1</w:t>
      </w:r>
      <w:r w:rsidR="00102DF8">
        <w:rPr>
          <w:rFonts w:cs="Arial"/>
        </w:rPr>
        <w:t xml:space="preserve">. </w:t>
      </w:r>
      <w:r w:rsidR="00A8179F">
        <w:rPr>
          <w:rFonts w:cs="Arial"/>
        </w:rPr>
        <w:t>(</w:t>
      </w:r>
      <w:r w:rsidR="00D25A75">
        <w:rPr>
          <w:rFonts w:cs="Arial"/>
        </w:rPr>
        <w:t>1</w:t>
      </w:r>
      <w:r w:rsidR="00A8179F">
        <w:rPr>
          <w:rFonts w:cs="Arial"/>
        </w:rPr>
        <w:t>)</w:t>
      </w:r>
      <w:r w:rsidR="00856DD9">
        <w:rPr>
          <w:rFonts w:cs="Arial"/>
        </w:rPr>
        <w:tab/>
        <w:t xml:space="preserve">Go below and fill in the blank for the missing word exactly as given in the Course Notes in order to be counted correct. </w:t>
      </w:r>
      <w:r w:rsidR="00856DD9">
        <w:rPr>
          <w:rFonts w:cs="Arial"/>
          <w:color w:val="FF0000"/>
        </w:rPr>
        <w:t xml:space="preserve">(The answer must be spelled correctly.) </w:t>
      </w:r>
      <w:r w:rsidR="00856DD9">
        <w:rPr>
          <w:rFonts w:cs="Arial"/>
        </w:rPr>
        <w:t xml:space="preserve"> [12]</w:t>
      </w:r>
    </w:p>
    <w:p w:rsidR="00856DD9" w:rsidRDefault="00856DD9">
      <w:pPr>
        <w:widowControl/>
        <w:tabs>
          <w:tab w:val="left" w:pos="-1440"/>
        </w:tabs>
        <w:ind w:left="720" w:hanging="720"/>
        <w:rPr>
          <w:rFonts w:cs="Arial"/>
        </w:rPr>
      </w:pPr>
    </w:p>
    <w:p w:rsidR="00102DF8" w:rsidRDefault="00856DD9">
      <w:pPr>
        <w:widowControl/>
        <w:tabs>
          <w:tab w:val="left" w:pos="-1440"/>
        </w:tabs>
        <w:ind w:left="720" w:hanging="720"/>
        <w:rPr>
          <w:rFonts w:cs="Arial"/>
        </w:rPr>
      </w:pPr>
      <w:r>
        <w:rPr>
          <w:rFonts w:cs="Arial"/>
        </w:rPr>
        <w:tab/>
      </w:r>
      <w:r w:rsidR="00102DF8">
        <w:rPr>
          <w:rFonts w:cs="Arial"/>
        </w:rPr>
        <w:t xml:space="preserve">The gospel would be meaningless if there had been </w:t>
      </w:r>
      <w:r w:rsidR="00102DF8" w:rsidRPr="00D25A75">
        <w:rPr>
          <w:rFonts w:cs="Arial"/>
        </w:rPr>
        <w:t>no</w:t>
      </w:r>
      <w:r w:rsidR="00DC1179">
        <w:rPr>
          <w:rFonts w:cs="Arial"/>
        </w:rPr>
        <w:t xml:space="preserve"> </w:t>
      </w:r>
      <w:r w:rsidR="00C53013">
        <w:rPr>
          <w:rFonts w:cs="Arial"/>
        </w:rPr>
        <w:t>____________</w:t>
      </w:r>
      <w:r w:rsidR="00102DF8">
        <w:rPr>
          <w:rFonts w:cs="Arial"/>
        </w:rPr>
        <w:t>.</w:t>
      </w:r>
    </w:p>
    <w:p w:rsidR="005B53FA" w:rsidRDefault="005B53FA" w:rsidP="005B53FA">
      <w:pPr>
        <w:widowControl/>
        <w:tabs>
          <w:tab w:val="left" w:pos="-1440"/>
        </w:tabs>
        <w:ind w:left="720" w:hanging="720"/>
        <w:rPr>
          <w:rFonts w:eastAsia="Times New Roman" w:cs="Arial"/>
        </w:rPr>
      </w:pPr>
    </w:p>
    <w:p w:rsidR="005B53FA" w:rsidRPr="005B53FA" w:rsidRDefault="005B53FA" w:rsidP="005B53FA">
      <w:pPr>
        <w:widowControl/>
        <w:tabs>
          <w:tab w:val="left" w:pos="-1440"/>
        </w:tabs>
        <w:ind w:left="720" w:hanging="720"/>
        <w:rPr>
          <w:rFonts w:eastAsia="Times New Roman" w:cs="Arial"/>
        </w:rPr>
      </w:pPr>
      <w:r w:rsidRPr="005B53FA">
        <w:rPr>
          <w:rFonts w:eastAsia="Times New Roman" w:cs="Arial"/>
        </w:rPr>
        <w:t>12. (1)</w:t>
      </w:r>
      <w:r w:rsidRPr="005B53FA">
        <w:rPr>
          <w:rFonts w:eastAsia="Times New Roman" w:cs="Arial"/>
        </w:rPr>
        <w:tab/>
      </w:r>
      <w:r w:rsidRPr="00C53013">
        <w:rPr>
          <w:rFonts w:eastAsia="Times New Roman" w:cs="Arial"/>
        </w:rPr>
        <w:t>True</w:t>
      </w:r>
      <w:r w:rsidRPr="005B53FA">
        <w:rPr>
          <w:rFonts w:eastAsia="Times New Roman" w:cs="Arial"/>
        </w:rPr>
        <w:t xml:space="preserve"> or False - The authority of the one commissioned is that of the person who commissioned him.  [12]</w:t>
      </w:r>
    </w:p>
    <w:p w:rsidR="005B53FA" w:rsidRPr="005B53FA" w:rsidRDefault="005B53FA" w:rsidP="005B53FA">
      <w:pPr>
        <w:widowControl/>
        <w:rPr>
          <w:rFonts w:eastAsia="Times New Roman" w:cs="Arial"/>
        </w:rPr>
      </w:pPr>
    </w:p>
    <w:p w:rsidR="005B53FA" w:rsidRPr="005B53FA" w:rsidRDefault="005B53FA" w:rsidP="005B53FA">
      <w:pPr>
        <w:widowControl/>
        <w:rPr>
          <w:rFonts w:eastAsia="Times New Roman" w:cs="Arial"/>
        </w:rPr>
      </w:pPr>
      <w:r w:rsidRPr="005B53FA">
        <w:rPr>
          <w:rFonts w:eastAsia="Times New Roman" w:cs="Arial"/>
        </w:rPr>
        <w:t>13. (1)</w:t>
      </w:r>
      <w:r w:rsidRPr="005B53FA">
        <w:rPr>
          <w:rFonts w:eastAsia="Times New Roman" w:cs="Arial"/>
        </w:rPr>
        <w:tab/>
        <w:t>What kind of "peace" is mentioned in Galatians 1:3?  [13]</w:t>
      </w:r>
    </w:p>
    <w:p w:rsidR="005B53FA" w:rsidRPr="005B53FA" w:rsidRDefault="005B53FA" w:rsidP="005B53FA">
      <w:pPr>
        <w:widowControl/>
        <w:rPr>
          <w:rFonts w:eastAsia="Times New Roman" w:cs="Arial"/>
        </w:rPr>
      </w:pPr>
    </w:p>
    <w:p w:rsidR="005B53FA" w:rsidRPr="005B53FA" w:rsidRDefault="005B53FA" w:rsidP="00277A16">
      <w:pPr>
        <w:widowControl/>
        <w:rPr>
          <w:rFonts w:eastAsia="Times New Roman" w:cs="Arial"/>
        </w:rPr>
      </w:pPr>
      <w:r w:rsidRPr="005B53FA">
        <w:rPr>
          <w:rFonts w:eastAsia="Times New Roman" w:cs="Arial"/>
        </w:rPr>
        <w:tab/>
        <w:t>a.</w:t>
      </w:r>
      <w:r w:rsidRPr="005B53FA">
        <w:rPr>
          <w:rFonts w:eastAsia="Times New Roman" w:cs="Arial"/>
        </w:rPr>
        <w:tab/>
      </w:r>
    </w:p>
    <w:p w:rsidR="005B53FA" w:rsidRPr="005B53FA" w:rsidRDefault="005B53FA" w:rsidP="005B53FA">
      <w:pPr>
        <w:widowControl/>
        <w:tabs>
          <w:tab w:val="left" w:pos="-1440"/>
        </w:tabs>
        <w:ind w:left="720" w:hanging="720"/>
        <w:rPr>
          <w:rFonts w:eastAsia="Times New Roman" w:cs="Arial"/>
        </w:rPr>
      </w:pPr>
    </w:p>
    <w:p w:rsidR="005B53FA" w:rsidRPr="005B53FA" w:rsidRDefault="005B53FA" w:rsidP="005B53FA">
      <w:pPr>
        <w:widowControl/>
        <w:tabs>
          <w:tab w:val="left" w:pos="-1440"/>
        </w:tabs>
        <w:ind w:left="720" w:hanging="720"/>
        <w:rPr>
          <w:rFonts w:eastAsia="Times New Roman" w:cs="Arial"/>
        </w:rPr>
      </w:pPr>
      <w:r w:rsidRPr="005B53FA">
        <w:rPr>
          <w:rFonts w:eastAsia="Times New Roman" w:cs="Arial"/>
        </w:rPr>
        <w:t>14. (1)</w:t>
      </w:r>
      <w:r w:rsidRPr="005B53FA">
        <w:rPr>
          <w:rFonts w:eastAsia="Times New Roman" w:cs="Arial"/>
        </w:rPr>
        <w:tab/>
        <w:t xml:space="preserve">True or </w:t>
      </w:r>
      <w:r w:rsidRPr="00277A16">
        <w:rPr>
          <w:rFonts w:eastAsia="Times New Roman" w:cs="Arial"/>
        </w:rPr>
        <w:t>False</w:t>
      </w:r>
      <w:r w:rsidRPr="005B53FA">
        <w:rPr>
          <w:rFonts w:eastAsia="Times New Roman" w:cs="Arial"/>
        </w:rPr>
        <w:t xml:space="preserve"> - The word "grace" means goodwill to men, and is both unconditional and unearned.  [13]</w:t>
      </w:r>
    </w:p>
    <w:p w:rsidR="005B53FA" w:rsidRPr="005B53FA" w:rsidRDefault="005B53FA" w:rsidP="005B53FA">
      <w:pPr>
        <w:widowControl/>
        <w:tabs>
          <w:tab w:val="left" w:pos="-1440"/>
        </w:tabs>
        <w:ind w:left="720" w:hanging="720"/>
        <w:rPr>
          <w:rFonts w:eastAsia="Times New Roman" w:cs="Arial"/>
        </w:rPr>
      </w:pPr>
    </w:p>
    <w:p w:rsidR="005B53FA" w:rsidRPr="005B53FA" w:rsidRDefault="005B53FA" w:rsidP="005B53FA">
      <w:pPr>
        <w:widowControl/>
        <w:tabs>
          <w:tab w:val="left" w:pos="-1440"/>
        </w:tabs>
        <w:rPr>
          <w:rFonts w:eastAsia="Times New Roman" w:cs="Arial"/>
        </w:rPr>
      </w:pPr>
      <w:r w:rsidRPr="005B53FA">
        <w:rPr>
          <w:rFonts w:eastAsia="Times New Roman" w:cs="Arial"/>
        </w:rPr>
        <w:t>15. (1)</w:t>
      </w:r>
      <w:r w:rsidRPr="005B53FA">
        <w:rPr>
          <w:rFonts w:eastAsia="Times New Roman" w:cs="Arial"/>
        </w:rPr>
        <w:tab/>
      </w:r>
      <w:r w:rsidRPr="00277A16">
        <w:rPr>
          <w:rFonts w:eastAsia="Times New Roman" w:cs="Arial"/>
        </w:rPr>
        <w:t>True</w:t>
      </w:r>
      <w:r w:rsidRPr="005B53FA">
        <w:rPr>
          <w:rFonts w:eastAsia="Times New Roman" w:cs="Arial"/>
        </w:rPr>
        <w:t xml:space="preserve"> or False - If a faith costs us nothing, men will value it at nothing.  [13]</w:t>
      </w:r>
    </w:p>
    <w:p w:rsidR="00102DF8" w:rsidRPr="00AA549D" w:rsidRDefault="00102DF8">
      <w:pPr>
        <w:widowControl/>
        <w:rPr>
          <w:rFonts w:cs="Arial"/>
        </w:rPr>
      </w:pPr>
    </w:p>
    <w:p w:rsidR="00102DF8" w:rsidRPr="00AA549D" w:rsidRDefault="00602B50">
      <w:pPr>
        <w:widowControl/>
        <w:tabs>
          <w:tab w:val="left" w:pos="-1440"/>
        </w:tabs>
        <w:ind w:left="720" w:hanging="720"/>
        <w:rPr>
          <w:rFonts w:cs="Arial"/>
        </w:rPr>
      </w:pPr>
      <w:r>
        <w:rPr>
          <w:rFonts w:cs="Arial"/>
        </w:rPr>
        <w:t>1</w:t>
      </w:r>
      <w:r w:rsidR="009F612C">
        <w:rPr>
          <w:rFonts w:cs="Arial"/>
        </w:rPr>
        <w:t>6</w:t>
      </w:r>
      <w:r w:rsidR="00102DF8" w:rsidRPr="00AA549D">
        <w:rPr>
          <w:rFonts w:cs="Arial"/>
        </w:rPr>
        <w:t xml:space="preserve">. </w:t>
      </w:r>
      <w:r w:rsidR="00A8179F" w:rsidRPr="00AA549D">
        <w:rPr>
          <w:rFonts w:cs="Arial"/>
        </w:rPr>
        <w:t>(5)</w:t>
      </w:r>
      <w:r w:rsidR="00102DF8" w:rsidRPr="00AA549D">
        <w:rPr>
          <w:rFonts w:cs="Arial"/>
        </w:rPr>
        <w:tab/>
      </w:r>
      <w:r w:rsidR="003D2EBC">
        <w:rPr>
          <w:rFonts w:cs="Arial"/>
        </w:rPr>
        <w:t>List</w:t>
      </w:r>
      <w:r w:rsidR="00DE5503" w:rsidRPr="00AA549D">
        <w:rPr>
          <w:rFonts w:cs="Arial"/>
        </w:rPr>
        <w:t xml:space="preserve"> the five (5) ways </w:t>
      </w:r>
      <w:r w:rsidR="00102DF8" w:rsidRPr="00AA549D">
        <w:rPr>
          <w:rFonts w:cs="Arial"/>
        </w:rPr>
        <w:t>Christians are to be separate from the world</w:t>
      </w:r>
      <w:r w:rsidR="00DE5503" w:rsidRPr="00AA549D">
        <w:rPr>
          <w:rFonts w:cs="Arial"/>
        </w:rPr>
        <w:t xml:space="preserve">.  </w:t>
      </w:r>
      <w:r w:rsidR="00A8179F" w:rsidRPr="00AA549D">
        <w:rPr>
          <w:rFonts w:cs="Arial"/>
        </w:rPr>
        <w:t>[</w:t>
      </w:r>
      <w:r w:rsidR="00001AED" w:rsidRPr="00AA549D">
        <w:rPr>
          <w:rFonts w:cs="Arial"/>
        </w:rPr>
        <w:t>14</w:t>
      </w:r>
      <w:r w:rsidR="00A8179F" w:rsidRPr="00AA549D">
        <w:rPr>
          <w:rFonts w:cs="Arial"/>
        </w:rPr>
        <w:t>]</w:t>
      </w:r>
    </w:p>
    <w:p w:rsidR="00102DF8" w:rsidRPr="00AA549D" w:rsidRDefault="00102DF8">
      <w:pPr>
        <w:widowControl/>
        <w:rPr>
          <w:rFonts w:cs="Arial"/>
        </w:rPr>
      </w:pPr>
    </w:p>
    <w:p w:rsidR="00102DF8" w:rsidRPr="00AA549D" w:rsidRDefault="00102DF8">
      <w:pPr>
        <w:widowControl/>
        <w:tabs>
          <w:tab w:val="left" w:pos="-1440"/>
        </w:tabs>
        <w:ind w:firstLine="720"/>
        <w:rPr>
          <w:rFonts w:cs="Arial"/>
        </w:rPr>
      </w:pPr>
      <w:r w:rsidRPr="00AA549D">
        <w:rPr>
          <w:rFonts w:cs="Arial"/>
        </w:rPr>
        <w:t>a.</w:t>
      </w:r>
      <w:r w:rsidRPr="00AA549D">
        <w:rPr>
          <w:rFonts w:cs="Arial"/>
        </w:rPr>
        <w:tab/>
      </w:r>
    </w:p>
    <w:p w:rsidR="00102DF8" w:rsidRPr="00AA549D" w:rsidRDefault="00102DF8">
      <w:pPr>
        <w:widowControl/>
        <w:rPr>
          <w:rFonts w:cs="Arial"/>
        </w:rPr>
      </w:pPr>
    </w:p>
    <w:p w:rsidR="00DE5503" w:rsidRPr="00AA549D" w:rsidRDefault="00DE5503">
      <w:pPr>
        <w:widowControl/>
        <w:rPr>
          <w:rFonts w:cs="Arial"/>
        </w:rPr>
      </w:pPr>
      <w:r w:rsidRPr="00AA549D">
        <w:rPr>
          <w:rFonts w:cs="Arial"/>
        </w:rPr>
        <w:lastRenderedPageBreak/>
        <w:tab/>
        <w:t>b.</w:t>
      </w:r>
      <w:r w:rsidRPr="00AA549D">
        <w:rPr>
          <w:rFonts w:cs="Arial"/>
        </w:rPr>
        <w:tab/>
      </w:r>
    </w:p>
    <w:p w:rsidR="00DE5503" w:rsidRPr="00AA549D" w:rsidRDefault="00DE5503">
      <w:pPr>
        <w:widowControl/>
        <w:rPr>
          <w:rFonts w:cs="Arial"/>
        </w:rPr>
      </w:pPr>
    </w:p>
    <w:p w:rsidR="00102DF8" w:rsidRPr="00AA549D" w:rsidRDefault="00DE5503">
      <w:pPr>
        <w:widowControl/>
        <w:tabs>
          <w:tab w:val="left" w:pos="-1440"/>
        </w:tabs>
        <w:ind w:firstLine="720"/>
        <w:rPr>
          <w:rFonts w:cs="Arial"/>
        </w:rPr>
      </w:pPr>
      <w:r w:rsidRPr="00AA549D">
        <w:rPr>
          <w:rFonts w:cs="Arial"/>
        </w:rPr>
        <w:t>c</w:t>
      </w:r>
      <w:r w:rsidR="00102DF8" w:rsidRPr="00AA549D">
        <w:rPr>
          <w:rFonts w:cs="Arial"/>
        </w:rPr>
        <w:t>.</w:t>
      </w:r>
      <w:r w:rsidR="00102DF8" w:rsidRPr="00AA549D">
        <w:rPr>
          <w:rFonts w:cs="Arial"/>
        </w:rPr>
        <w:tab/>
      </w:r>
    </w:p>
    <w:p w:rsidR="00102DF8" w:rsidRPr="00AA549D" w:rsidRDefault="00102DF8">
      <w:pPr>
        <w:widowControl/>
        <w:rPr>
          <w:rFonts w:cs="Arial"/>
        </w:rPr>
      </w:pPr>
    </w:p>
    <w:p w:rsidR="00DE5503" w:rsidRPr="00AA549D" w:rsidRDefault="00DE5503">
      <w:pPr>
        <w:widowControl/>
        <w:tabs>
          <w:tab w:val="left" w:pos="-1440"/>
        </w:tabs>
        <w:ind w:firstLine="720"/>
        <w:rPr>
          <w:rFonts w:cs="Arial"/>
        </w:rPr>
      </w:pPr>
      <w:r w:rsidRPr="00AA549D">
        <w:rPr>
          <w:rFonts w:cs="Arial"/>
        </w:rPr>
        <w:t>d.</w:t>
      </w:r>
      <w:r w:rsidRPr="00AA549D">
        <w:rPr>
          <w:rFonts w:cs="Arial"/>
        </w:rPr>
        <w:tab/>
      </w:r>
    </w:p>
    <w:p w:rsidR="00DE5503" w:rsidRPr="00AA549D" w:rsidRDefault="00DE5503">
      <w:pPr>
        <w:widowControl/>
        <w:tabs>
          <w:tab w:val="left" w:pos="-1440"/>
        </w:tabs>
        <w:ind w:firstLine="720"/>
        <w:rPr>
          <w:rFonts w:cs="Arial"/>
        </w:rPr>
      </w:pPr>
    </w:p>
    <w:p w:rsidR="00102DF8" w:rsidRPr="00AA549D" w:rsidRDefault="00DE5503" w:rsidP="00277A16">
      <w:pPr>
        <w:widowControl/>
        <w:tabs>
          <w:tab w:val="left" w:pos="-1440"/>
        </w:tabs>
        <w:ind w:firstLine="720"/>
        <w:rPr>
          <w:rFonts w:cs="Arial"/>
        </w:rPr>
      </w:pPr>
      <w:r w:rsidRPr="00AA549D">
        <w:rPr>
          <w:rFonts w:cs="Arial"/>
        </w:rPr>
        <w:t>e</w:t>
      </w:r>
      <w:r w:rsidR="00102DF8" w:rsidRPr="00AA549D">
        <w:rPr>
          <w:rFonts w:cs="Arial"/>
        </w:rPr>
        <w:t>.</w:t>
      </w:r>
      <w:r w:rsidR="00102DF8" w:rsidRPr="00AA549D">
        <w:rPr>
          <w:rFonts w:cs="Arial"/>
        </w:rPr>
        <w:tab/>
      </w:r>
    </w:p>
    <w:p w:rsidR="00602B50" w:rsidRDefault="00602B50" w:rsidP="00602B50">
      <w:pPr>
        <w:autoSpaceDE/>
        <w:autoSpaceDN/>
        <w:adjustRightInd/>
        <w:ind w:left="720" w:hanging="720"/>
        <w:rPr>
          <w:rFonts w:eastAsia="Times New Roman" w:cs="Arial"/>
          <w:szCs w:val="20"/>
        </w:rPr>
      </w:pPr>
    </w:p>
    <w:p w:rsidR="008F117A" w:rsidRDefault="008F117A" w:rsidP="008F117A">
      <w:pPr>
        <w:widowControl/>
        <w:tabs>
          <w:tab w:val="left" w:pos="-1440"/>
        </w:tabs>
        <w:ind w:left="720" w:hanging="720"/>
        <w:rPr>
          <w:rFonts w:cs="Arial"/>
        </w:rPr>
      </w:pPr>
      <w:r>
        <w:rPr>
          <w:rFonts w:cs="Arial"/>
        </w:rPr>
        <w:t>1</w:t>
      </w:r>
      <w:r w:rsidR="009F612C">
        <w:rPr>
          <w:rFonts w:cs="Arial"/>
        </w:rPr>
        <w:t>7</w:t>
      </w:r>
      <w:r>
        <w:rPr>
          <w:rFonts w:cs="Arial"/>
        </w:rPr>
        <w:t>. (2)</w:t>
      </w:r>
      <w:r>
        <w:rPr>
          <w:rFonts w:cs="Arial"/>
        </w:rPr>
        <w:tab/>
      </w:r>
      <w:r w:rsidRPr="00742517">
        <w:rPr>
          <w:rFonts w:cs="Arial"/>
        </w:rPr>
        <w:t xml:space="preserve">Go below and fill in the blanks for the missing words exactly as given in the Course Notes in order to be counted correct. </w:t>
      </w:r>
      <w:r w:rsidRPr="00397972">
        <w:rPr>
          <w:rFonts w:cs="Arial"/>
          <w:color w:val="FF0000"/>
        </w:rPr>
        <w:t>(The answers must be spelled correctly.)</w:t>
      </w:r>
      <w:r w:rsidRPr="00742517">
        <w:rPr>
          <w:rFonts w:cs="Arial"/>
        </w:rPr>
        <w:t xml:space="preserve">  [1</w:t>
      </w:r>
      <w:r>
        <w:rPr>
          <w:rFonts w:cs="Arial"/>
        </w:rPr>
        <w:t>5</w:t>
      </w:r>
      <w:r w:rsidRPr="00742517">
        <w:rPr>
          <w:rFonts w:cs="Arial"/>
        </w:rPr>
        <w:t>]</w:t>
      </w:r>
    </w:p>
    <w:p w:rsidR="008F117A" w:rsidRDefault="008F117A" w:rsidP="008F117A">
      <w:pPr>
        <w:widowControl/>
        <w:tabs>
          <w:tab w:val="left" w:pos="-1440"/>
        </w:tabs>
        <w:ind w:left="720" w:hanging="720"/>
        <w:rPr>
          <w:rFonts w:cs="Arial"/>
        </w:rPr>
      </w:pPr>
    </w:p>
    <w:p w:rsidR="008F117A" w:rsidRDefault="008F117A" w:rsidP="008F117A">
      <w:pPr>
        <w:widowControl/>
        <w:tabs>
          <w:tab w:val="left" w:pos="-1440"/>
        </w:tabs>
        <w:ind w:left="720"/>
        <w:rPr>
          <w:rFonts w:cs="Arial"/>
        </w:rPr>
      </w:pPr>
      <w:r w:rsidRPr="004A525C">
        <w:rPr>
          <w:rFonts w:cs="Arial"/>
        </w:rPr>
        <w:t>Our religion is not one of satisfying the claims of law but trying to meet the</w:t>
      </w:r>
      <w:r>
        <w:rPr>
          <w:rFonts w:cs="Arial"/>
        </w:rPr>
        <w:t xml:space="preserve"> </w:t>
      </w:r>
      <w:r w:rsidR="00277A16">
        <w:rPr>
          <w:rFonts w:cs="Arial"/>
        </w:rPr>
        <w:t>___________</w:t>
      </w:r>
      <w:r w:rsidRPr="004A525C">
        <w:rPr>
          <w:rFonts w:cs="Arial"/>
        </w:rPr>
        <w:t xml:space="preserve"> of </w:t>
      </w:r>
      <w:r w:rsidR="00277A16">
        <w:rPr>
          <w:rFonts w:cs="Arial"/>
        </w:rPr>
        <w:t>____</w:t>
      </w:r>
      <w:r w:rsidRPr="004A525C">
        <w:rPr>
          <w:rFonts w:cs="Arial"/>
        </w:rPr>
        <w:t>!</w:t>
      </w:r>
    </w:p>
    <w:p w:rsidR="009F612C" w:rsidRDefault="009F612C" w:rsidP="009F612C">
      <w:pPr>
        <w:widowControl/>
        <w:tabs>
          <w:tab w:val="left" w:pos="-1440"/>
        </w:tabs>
        <w:rPr>
          <w:rFonts w:eastAsia="Times New Roman" w:cs="Arial"/>
        </w:rPr>
      </w:pPr>
    </w:p>
    <w:p w:rsidR="009F612C" w:rsidRPr="009F612C" w:rsidRDefault="009F612C" w:rsidP="009F612C">
      <w:pPr>
        <w:widowControl/>
        <w:tabs>
          <w:tab w:val="left" w:pos="-1440"/>
        </w:tabs>
        <w:rPr>
          <w:rFonts w:eastAsia="Times New Roman" w:cs="Arial"/>
        </w:rPr>
      </w:pPr>
      <w:r w:rsidRPr="009F612C">
        <w:rPr>
          <w:rFonts w:eastAsia="Times New Roman" w:cs="Arial"/>
        </w:rPr>
        <w:t>18. (1)</w:t>
      </w:r>
      <w:r w:rsidRPr="009F612C">
        <w:rPr>
          <w:rFonts w:eastAsia="Times New Roman" w:cs="Arial"/>
        </w:rPr>
        <w:tab/>
      </w:r>
      <w:r w:rsidRPr="00277A16">
        <w:rPr>
          <w:rFonts w:eastAsia="Times New Roman" w:cs="Arial"/>
        </w:rPr>
        <w:t>True</w:t>
      </w:r>
      <w:r w:rsidRPr="009F612C">
        <w:rPr>
          <w:rFonts w:eastAsia="Times New Roman" w:cs="Arial"/>
        </w:rPr>
        <w:t xml:space="preserve"> or False - Man has no choice of gospels.  [16]</w:t>
      </w:r>
    </w:p>
    <w:p w:rsidR="009F612C" w:rsidRPr="009F612C" w:rsidRDefault="009F612C" w:rsidP="009F612C">
      <w:pPr>
        <w:widowControl/>
        <w:tabs>
          <w:tab w:val="left" w:pos="-1440"/>
        </w:tabs>
        <w:ind w:left="720" w:hanging="720"/>
        <w:rPr>
          <w:rFonts w:eastAsia="Times New Roman" w:cs="Arial"/>
        </w:rPr>
      </w:pPr>
    </w:p>
    <w:p w:rsidR="009F612C" w:rsidRPr="009F612C" w:rsidRDefault="009F612C" w:rsidP="009F612C">
      <w:pPr>
        <w:widowControl/>
        <w:tabs>
          <w:tab w:val="left" w:pos="-1440"/>
        </w:tabs>
        <w:ind w:left="720" w:hanging="720"/>
        <w:rPr>
          <w:rFonts w:eastAsia="Times New Roman" w:cs="Arial"/>
        </w:rPr>
      </w:pPr>
      <w:r w:rsidRPr="009F612C">
        <w:rPr>
          <w:rFonts w:eastAsia="Times New Roman" w:cs="Arial"/>
        </w:rPr>
        <w:t xml:space="preserve">19. (1) </w:t>
      </w:r>
      <w:r w:rsidRPr="00277A16">
        <w:rPr>
          <w:rFonts w:eastAsia="Times New Roman" w:cs="Arial"/>
        </w:rPr>
        <w:t>True</w:t>
      </w:r>
      <w:r w:rsidRPr="009F612C">
        <w:rPr>
          <w:rFonts w:eastAsia="Times New Roman" w:cs="Arial"/>
        </w:rPr>
        <w:t xml:space="preserve"> or False - Since there is only one gospel the only choice is whether to accept it or not.  [16]</w:t>
      </w:r>
    </w:p>
    <w:p w:rsidR="00102DF8" w:rsidRDefault="00102DF8">
      <w:pPr>
        <w:widowControl/>
        <w:rPr>
          <w:rFonts w:cs="Arial"/>
        </w:rPr>
      </w:pPr>
    </w:p>
    <w:p w:rsidR="00D25A75" w:rsidRDefault="009F612C" w:rsidP="00D25A75">
      <w:pPr>
        <w:widowControl/>
        <w:tabs>
          <w:tab w:val="left" w:pos="-1440"/>
        </w:tabs>
        <w:ind w:left="720" w:hanging="720"/>
        <w:rPr>
          <w:rFonts w:cs="Arial"/>
        </w:rPr>
      </w:pPr>
      <w:r>
        <w:rPr>
          <w:rFonts w:cs="Arial"/>
        </w:rPr>
        <w:t>20</w:t>
      </w:r>
      <w:r w:rsidR="00102DF8">
        <w:rPr>
          <w:rFonts w:cs="Arial"/>
        </w:rPr>
        <w:t xml:space="preserve">. </w:t>
      </w:r>
      <w:r w:rsidR="00A8179F">
        <w:rPr>
          <w:rFonts w:cs="Arial"/>
        </w:rPr>
        <w:t>(</w:t>
      </w:r>
      <w:r w:rsidR="00D25A75">
        <w:rPr>
          <w:rFonts w:cs="Arial"/>
        </w:rPr>
        <w:t>3</w:t>
      </w:r>
      <w:r w:rsidR="00A8179F">
        <w:rPr>
          <w:rFonts w:cs="Arial"/>
        </w:rPr>
        <w:t>)</w:t>
      </w:r>
      <w:r w:rsidR="00D25A75">
        <w:rPr>
          <w:rFonts w:cs="Arial"/>
        </w:rPr>
        <w:tab/>
        <w:t xml:space="preserve">Go below and fill in the blanks for the missing words exactly as given in the Course Notes in order to be counted correct. </w:t>
      </w:r>
      <w:r w:rsidR="00D25A75">
        <w:rPr>
          <w:rFonts w:cs="Arial"/>
          <w:color w:val="FF0000"/>
        </w:rPr>
        <w:t xml:space="preserve">(The answers must be spelled correctly.) </w:t>
      </w:r>
      <w:r w:rsidR="00D25A75">
        <w:rPr>
          <w:rFonts w:cs="Arial"/>
        </w:rPr>
        <w:t xml:space="preserve"> [16]</w:t>
      </w:r>
    </w:p>
    <w:p w:rsidR="00D25A75" w:rsidRDefault="00D25A75">
      <w:pPr>
        <w:widowControl/>
        <w:tabs>
          <w:tab w:val="left" w:pos="-1440"/>
        </w:tabs>
        <w:ind w:left="720" w:hanging="720"/>
        <w:rPr>
          <w:rFonts w:cs="Arial"/>
        </w:rPr>
      </w:pPr>
    </w:p>
    <w:p w:rsidR="00102DF8" w:rsidRDefault="00102DF8">
      <w:pPr>
        <w:widowControl/>
        <w:tabs>
          <w:tab w:val="left" w:pos="-1440"/>
        </w:tabs>
        <w:ind w:left="720" w:hanging="720"/>
        <w:rPr>
          <w:rFonts w:cs="Arial"/>
        </w:rPr>
      </w:pPr>
      <w:r>
        <w:rPr>
          <w:rFonts w:cs="Arial"/>
        </w:rPr>
        <w:tab/>
      </w:r>
      <w:proofErr w:type="spellStart"/>
      <w:r>
        <w:rPr>
          <w:rFonts w:cs="Arial"/>
        </w:rPr>
        <w:t>Judaisers</w:t>
      </w:r>
      <w:proofErr w:type="spellEnd"/>
      <w:r>
        <w:rPr>
          <w:rFonts w:cs="Arial"/>
        </w:rPr>
        <w:t xml:space="preserve"> were making </w:t>
      </w:r>
      <w:r w:rsidR="00277A16">
        <w:rPr>
          <w:rFonts w:cs="Arial"/>
        </w:rPr>
        <w:t>____</w:t>
      </w:r>
      <w:r>
        <w:rPr>
          <w:rFonts w:cs="Arial"/>
        </w:rPr>
        <w:t xml:space="preserve"> </w:t>
      </w:r>
      <w:r w:rsidR="00277A16">
        <w:rPr>
          <w:rFonts w:cs="Arial"/>
        </w:rPr>
        <w:t>_____</w:t>
      </w:r>
      <w:r>
        <w:rPr>
          <w:rFonts w:cs="Arial"/>
        </w:rPr>
        <w:t xml:space="preserve"> the cause of their justification rather than </w:t>
      </w:r>
      <w:r w:rsidRPr="00D25A75">
        <w:rPr>
          <w:rFonts w:cs="Arial"/>
        </w:rPr>
        <w:t>the</w:t>
      </w:r>
      <w:r>
        <w:rPr>
          <w:rFonts w:cs="Arial"/>
        </w:rPr>
        <w:t xml:space="preserve"> </w:t>
      </w:r>
      <w:r w:rsidR="00277A16">
        <w:rPr>
          <w:rFonts w:cs="Arial"/>
        </w:rPr>
        <w:t>______</w:t>
      </w:r>
      <w:r>
        <w:rPr>
          <w:rFonts w:cs="Arial"/>
        </w:rPr>
        <w:t>.</w:t>
      </w:r>
    </w:p>
    <w:p w:rsidR="00FD0FD5" w:rsidRDefault="00FD0FD5" w:rsidP="00FD0FD5">
      <w:pPr>
        <w:widowControl/>
        <w:ind w:firstLine="720"/>
        <w:rPr>
          <w:rFonts w:cs="Arial"/>
        </w:rPr>
      </w:pPr>
    </w:p>
    <w:p w:rsidR="008F117A" w:rsidRDefault="009F612C" w:rsidP="008F117A">
      <w:pPr>
        <w:widowControl/>
        <w:tabs>
          <w:tab w:val="left" w:pos="-1440"/>
        </w:tabs>
        <w:ind w:left="720" w:hanging="720"/>
        <w:rPr>
          <w:rFonts w:cs="Arial"/>
        </w:rPr>
      </w:pPr>
      <w:r>
        <w:rPr>
          <w:rFonts w:cs="Arial"/>
        </w:rPr>
        <w:t>2</w:t>
      </w:r>
      <w:r w:rsidR="008F117A">
        <w:rPr>
          <w:rFonts w:cs="Arial"/>
        </w:rPr>
        <w:t xml:space="preserve">1. (1) </w:t>
      </w:r>
      <w:r w:rsidR="008F117A" w:rsidRPr="004E46ED">
        <w:rPr>
          <w:rFonts w:cs="Arial"/>
        </w:rPr>
        <w:t xml:space="preserve">Go below and fill in the blank for the missing word exactly as given in the Course Notes in order to be counted correct. </w:t>
      </w:r>
      <w:r w:rsidR="008F117A" w:rsidRPr="004E46ED">
        <w:rPr>
          <w:rFonts w:cs="Arial"/>
          <w:color w:val="FF0000"/>
        </w:rPr>
        <w:t xml:space="preserve">(The answer must be spelled correctly.)  </w:t>
      </w:r>
      <w:r w:rsidR="008F117A">
        <w:rPr>
          <w:rFonts w:cs="Arial"/>
        </w:rPr>
        <w:t>[16]</w:t>
      </w:r>
    </w:p>
    <w:p w:rsidR="008F117A" w:rsidRPr="004E46ED" w:rsidRDefault="008F117A" w:rsidP="008F117A">
      <w:pPr>
        <w:widowControl/>
        <w:tabs>
          <w:tab w:val="left" w:pos="-1440"/>
        </w:tabs>
        <w:rPr>
          <w:rFonts w:cs="Arial"/>
        </w:rPr>
      </w:pPr>
    </w:p>
    <w:p w:rsidR="009F612C" w:rsidRDefault="008F117A" w:rsidP="008F117A">
      <w:pPr>
        <w:widowControl/>
        <w:tabs>
          <w:tab w:val="left" w:pos="-1440"/>
        </w:tabs>
        <w:ind w:left="720"/>
        <w:rPr>
          <w:rFonts w:cs="Arial"/>
        </w:rPr>
      </w:pPr>
      <w:r>
        <w:rPr>
          <w:rFonts w:cs="Arial"/>
        </w:rPr>
        <w:t>The word "a</w:t>
      </w:r>
      <w:r w:rsidRPr="004E46ED">
        <w:rPr>
          <w:rFonts w:cs="Arial"/>
        </w:rPr>
        <w:t>nother</w:t>
      </w:r>
      <w:r>
        <w:rPr>
          <w:rFonts w:cs="Arial"/>
        </w:rPr>
        <w:t xml:space="preserve">" </w:t>
      </w:r>
      <w:r w:rsidRPr="004E46ED">
        <w:rPr>
          <w:rFonts w:cs="Arial"/>
        </w:rPr>
        <w:t>(</w:t>
      </w:r>
      <w:r>
        <w:rPr>
          <w:rFonts w:cs="Arial"/>
        </w:rPr>
        <w:t xml:space="preserve">Greek - </w:t>
      </w:r>
      <w:proofErr w:type="spellStart"/>
      <w:r w:rsidRPr="004E46ED">
        <w:rPr>
          <w:rFonts w:cs="Arial"/>
        </w:rPr>
        <w:t>ἄλλο</w:t>
      </w:r>
      <w:proofErr w:type="spellEnd"/>
      <w:r>
        <w:rPr>
          <w:rFonts w:cs="Arial"/>
        </w:rPr>
        <w:t xml:space="preserve"> - ALLO</w:t>
      </w:r>
      <w:r w:rsidRPr="004E46ED">
        <w:rPr>
          <w:rFonts w:cs="Arial"/>
        </w:rPr>
        <w:t>)</w:t>
      </w:r>
      <w:r>
        <w:rPr>
          <w:rFonts w:cs="Arial"/>
        </w:rPr>
        <w:t xml:space="preserve"> is defined as </w:t>
      </w:r>
      <w:r w:rsidRPr="004E46ED">
        <w:rPr>
          <w:rFonts w:cs="Arial"/>
        </w:rPr>
        <w:t xml:space="preserve">different in number but the </w:t>
      </w:r>
      <w:r w:rsidR="00277A16">
        <w:rPr>
          <w:rFonts w:cs="Arial"/>
        </w:rPr>
        <w:t>____</w:t>
      </w:r>
      <w:r w:rsidRPr="004E46ED">
        <w:rPr>
          <w:rFonts w:cs="Arial"/>
        </w:rPr>
        <w:t xml:space="preserve"> type or </w:t>
      </w:r>
      <w:r w:rsidRPr="00D54236">
        <w:rPr>
          <w:rFonts w:cs="Arial"/>
        </w:rPr>
        <w:t>kind</w:t>
      </w:r>
      <w:r w:rsidRPr="00E74294">
        <w:rPr>
          <w:rFonts w:cs="Arial"/>
        </w:rPr>
        <w:t>.</w:t>
      </w:r>
    </w:p>
    <w:p w:rsidR="00277A16" w:rsidRPr="004E46ED" w:rsidRDefault="00277A16" w:rsidP="008F117A">
      <w:pPr>
        <w:widowControl/>
        <w:tabs>
          <w:tab w:val="left" w:pos="-1440"/>
        </w:tabs>
        <w:ind w:left="720"/>
        <w:rPr>
          <w:rFonts w:cs="Arial"/>
        </w:rPr>
      </w:pPr>
    </w:p>
    <w:p w:rsidR="008F117A" w:rsidRDefault="009F612C" w:rsidP="008F117A">
      <w:pPr>
        <w:widowControl/>
        <w:tabs>
          <w:tab w:val="left" w:pos="-1440"/>
        </w:tabs>
        <w:ind w:left="720" w:hanging="720"/>
        <w:rPr>
          <w:rFonts w:cs="Arial"/>
        </w:rPr>
      </w:pPr>
      <w:r>
        <w:rPr>
          <w:rFonts w:cs="Arial"/>
        </w:rPr>
        <w:t>22</w:t>
      </w:r>
      <w:r w:rsidR="008F117A">
        <w:rPr>
          <w:rFonts w:cs="Arial"/>
        </w:rPr>
        <w:t>. (1)</w:t>
      </w:r>
      <w:r w:rsidR="008F117A" w:rsidRPr="004E46ED">
        <w:rPr>
          <w:rFonts w:cs="Arial"/>
        </w:rPr>
        <w:t xml:space="preserve"> Go below and fill in the blank for the missing word exactly as given in the Course Notes in order to be counted correct. </w:t>
      </w:r>
      <w:r w:rsidR="008F117A" w:rsidRPr="004E46ED">
        <w:rPr>
          <w:rFonts w:cs="Arial"/>
          <w:color w:val="FF0000"/>
        </w:rPr>
        <w:t>(The answer must be spelled correctly.)</w:t>
      </w:r>
      <w:r w:rsidR="008F117A">
        <w:rPr>
          <w:rFonts w:cs="Arial"/>
        </w:rPr>
        <w:t xml:space="preserve">  [16]</w:t>
      </w:r>
    </w:p>
    <w:p w:rsidR="008F117A" w:rsidRDefault="008F117A" w:rsidP="008F117A">
      <w:pPr>
        <w:widowControl/>
        <w:rPr>
          <w:rFonts w:cs="Arial"/>
        </w:rPr>
      </w:pPr>
    </w:p>
    <w:p w:rsidR="008F117A" w:rsidRDefault="008F117A" w:rsidP="008F117A">
      <w:pPr>
        <w:widowControl/>
        <w:ind w:left="720"/>
        <w:rPr>
          <w:rFonts w:cs="Arial"/>
        </w:rPr>
      </w:pPr>
      <w:r>
        <w:rPr>
          <w:rFonts w:cs="Arial"/>
        </w:rPr>
        <w:t>The word "</w:t>
      </w:r>
      <w:r w:rsidRPr="004E46ED">
        <w:rPr>
          <w:rFonts w:cs="Arial"/>
        </w:rPr>
        <w:t>another</w:t>
      </w:r>
      <w:r>
        <w:rPr>
          <w:rFonts w:cs="Arial"/>
        </w:rPr>
        <w:t xml:space="preserve">" (Greek - </w:t>
      </w:r>
      <w:proofErr w:type="spellStart"/>
      <w:r w:rsidRPr="004E46ED">
        <w:rPr>
          <w:rFonts w:cs="Arial"/>
        </w:rPr>
        <w:t>ἕτερον</w:t>
      </w:r>
      <w:proofErr w:type="spellEnd"/>
      <w:r w:rsidRPr="00E74294">
        <w:rPr>
          <w:rFonts w:cs="Arial"/>
        </w:rPr>
        <w:t xml:space="preserve"> </w:t>
      </w:r>
      <w:r>
        <w:rPr>
          <w:rFonts w:cs="Arial"/>
        </w:rPr>
        <w:t>- HETERON</w:t>
      </w:r>
      <w:r w:rsidRPr="004E46ED">
        <w:rPr>
          <w:rFonts w:cs="Arial"/>
        </w:rPr>
        <w:t>)</w:t>
      </w:r>
      <w:r>
        <w:rPr>
          <w:rFonts w:cs="Arial"/>
        </w:rPr>
        <w:t xml:space="preserve"> is defined as </w:t>
      </w:r>
      <w:r w:rsidR="00277A16">
        <w:rPr>
          <w:rFonts w:cs="Arial"/>
        </w:rPr>
        <w:t>_________</w:t>
      </w:r>
      <w:r w:rsidRPr="004E46ED">
        <w:rPr>
          <w:rFonts w:cs="Arial"/>
        </w:rPr>
        <w:t xml:space="preserve"> in type or </w:t>
      </w:r>
      <w:r w:rsidRPr="00D54236">
        <w:rPr>
          <w:rFonts w:cs="Arial"/>
        </w:rPr>
        <w:t>kind</w:t>
      </w:r>
      <w:r w:rsidRPr="004E46ED">
        <w:rPr>
          <w:rFonts w:cs="Arial"/>
        </w:rPr>
        <w:t>.</w:t>
      </w:r>
    </w:p>
    <w:p w:rsidR="008F117A" w:rsidRDefault="008F117A" w:rsidP="008F117A">
      <w:pPr>
        <w:widowControl/>
        <w:rPr>
          <w:rFonts w:cs="Arial"/>
        </w:rPr>
      </w:pPr>
    </w:p>
    <w:p w:rsidR="008F117A" w:rsidRDefault="009F612C" w:rsidP="008F117A">
      <w:pPr>
        <w:widowControl/>
        <w:tabs>
          <w:tab w:val="left" w:pos="-1440"/>
        </w:tabs>
        <w:rPr>
          <w:rFonts w:cs="Arial"/>
        </w:rPr>
      </w:pPr>
      <w:r>
        <w:rPr>
          <w:rFonts w:cs="Arial"/>
        </w:rPr>
        <w:t>2</w:t>
      </w:r>
      <w:r w:rsidR="00D85AE7">
        <w:rPr>
          <w:rFonts w:cs="Arial"/>
        </w:rPr>
        <w:t>3</w:t>
      </w:r>
      <w:r w:rsidR="008F117A">
        <w:rPr>
          <w:rFonts w:cs="Arial"/>
        </w:rPr>
        <w:t>. (</w:t>
      </w:r>
      <w:r w:rsidR="0099665C">
        <w:rPr>
          <w:rFonts w:cs="Arial"/>
        </w:rPr>
        <w:t>2</w:t>
      </w:r>
      <w:r w:rsidR="008F117A">
        <w:rPr>
          <w:rFonts w:cs="Arial"/>
        </w:rPr>
        <w:t xml:space="preserve">) </w:t>
      </w:r>
      <w:r w:rsidR="003D2EBC">
        <w:rPr>
          <w:rFonts w:cs="Arial"/>
        </w:rPr>
        <w:t>List</w:t>
      </w:r>
      <w:r w:rsidR="008F117A">
        <w:rPr>
          <w:rFonts w:cs="Arial"/>
        </w:rPr>
        <w:t xml:space="preserve"> the two (2) answers which best describe the meaning of anathema.  [17]</w:t>
      </w:r>
    </w:p>
    <w:p w:rsidR="008F117A" w:rsidRDefault="008F117A" w:rsidP="008F117A">
      <w:pPr>
        <w:widowControl/>
        <w:rPr>
          <w:rFonts w:cs="Arial"/>
        </w:rPr>
      </w:pPr>
    </w:p>
    <w:p w:rsidR="008F117A" w:rsidRDefault="008F117A" w:rsidP="008F117A">
      <w:pPr>
        <w:widowControl/>
        <w:rPr>
          <w:rFonts w:cs="Arial"/>
        </w:rPr>
      </w:pPr>
      <w:r>
        <w:rPr>
          <w:rFonts w:cs="Arial"/>
        </w:rPr>
        <w:tab/>
        <w:t>a.</w:t>
      </w:r>
      <w:r>
        <w:rPr>
          <w:rFonts w:cs="Arial"/>
        </w:rPr>
        <w:tab/>
      </w:r>
    </w:p>
    <w:p w:rsidR="008F117A" w:rsidRDefault="008F117A" w:rsidP="008F117A">
      <w:pPr>
        <w:widowControl/>
        <w:rPr>
          <w:rFonts w:cs="Arial"/>
        </w:rPr>
      </w:pPr>
    </w:p>
    <w:p w:rsidR="008F117A" w:rsidRDefault="008F117A" w:rsidP="00277A16">
      <w:pPr>
        <w:widowControl/>
        <w:rPr>
          <w:rFonts w:cs="Arial"/>
        </w:rPr>
      </w:pPr>
      <w:r>
        <w:rPr>
          <w:rFonts w:cs="Arial"/>
        </w:rPr>
        <w:tab/>
        <w:t>b.</w:t>
      </w:r>
      <w:r>
        <w:rPr>
          <w:rFonts w:cs="Arial"/>
        </w:rPr>
        <w:tab/>
      </w:r>
    </w:p>
    <w:p w:rsidR="008F117A" w:rsidRDefault="008F117A" w:rsidP="008F117A">
      <w:pPr>
        <w:widowControl/>
        <w:tabs>
          <w:tab w:val="left" w:pos="-1440"/>
        </w:tabs>
        <w:ind w:left="720" w:hanging="720"/>
        <w:rPr>
          <w:rFonts w:cs="Arial"/>
        </w:rPr>
      </w:pPr>
    </w:p>
    <w:p w:rsidR="008F117A" w:rsidRDefault="009F612C" w:rsidP="008F117A">
      <w:pPr>
        <w:widowControl/>
        <w:tabs>
          <w:tab w:val="left" w:pos="-1440"/>
        </w:tabs>
        <w:ind w:left="720" w:hanging="720"/>
        <w:rPr>
          <w:rFonts w:cs="Arial"/>
        </w:rPr>
      </w:pPr>
      <w:r>
        <w:rPr>
          <w:rFonts w:cs="Arial"/>
        </w:rPr>
        <w:lastRenderedPageBreak/>
        <w:t>2</w:t>
      </w:r>
      <w:r w:rsidR="00D85AE7">
        <w:rPr>
          <w:rFonts w:cs="Arial"/>
        </w:rPr>
        <w:t>4</w:t>
      </w:r>
      <w:r w:rsidR="008F117A">
        <w:rPr>
          <w:rFonts w:cs="Arial"/>
        </w:rPr>
        <w:t>. (3)</w:t>
      </w:r>
      <w:r w:rsidR="008F117A">
        <w:rPr>
          <w:rFonts w:cs="Arial"/>
        </w:rPr>
        <w:tab/>
      </w:r>
      <w:r w:rsidR="003D2EBC">
        <w:rPr>
          <w:rFonts w:cs="Arial"/>
        </w:rPr>
        <w:t>List</w:t>
      </w:r>
      <w:r w:rsidR="008F117A">
        <w:rPr>
          <w:rFonts w:cs="Arial"/>
        </w:rPr>
        <w:t xml:space="preserve"> the three </w:t>
      </w:r>
      <w:r w:rsidR="00B80979">
        <w:rPr>
          <w:rFonts w:cs="Arial"/>
        </w:rPr>
        <w:t xml:space="preserve">(3) </w:t>
      </w:r>
      <w:r w:rsidR="008F117A">
        <w:rPr>
          <w:rFonts w:cs="Arial"/>
        </w:rPr>
        <w:t>reasons given in the Course Notes which explain why Paul invoked such a strong curse in Galatians 1:6</w:t>
      </w:r>
      <w:r w:rsidR="008F117A">
        <w:rPr>
          <w:rFonts w:cs="Arial"/>
        </w:rPr>
        <w:noBreakHyphen/>
        <w:t>9.  [17]</w:t>
      </w:r>
    </w:p>
    <w:p w:rsidR="008F117A" w:rsidRDefault="008F117A" w:rsidP="008F117A">
      <w:pPr>
        <w:widowControl/>
        <w:rPr>
          <w:rFonts w:cs="Arial"/>
        </w:rPr>
      </w:pPr>
    </w:p>
    <w:p w:rsidR="008F117A" w:rsidRDefault="008F117A" w:rsidP="008F117A">
      <w:pPr>
        <w:widowControl/>
        <w:tabs>
          <w:tab w:val="left" w:pos="-1440"/>
        </w:tabs>
        <w:ind w:left="1440" w:hanging="720"/>
        <w:rPr>
          <w:rFonts w:cs="Arial"/>
        </w:rPr>
      </w:pPr>
      <w:r>
        <w:rPr>
          <w:rFonts w:cs="Arial"/>
        </w:rPr>
        <w:t>a.</w:t>
      </w:r>
      <w:r>
        <w:rPr>
          <w:rFonts w:cs="Arial"/>
        </w:rPr>
        <w:tab/>
      </w:r>
    </w:p>
    <w:p w:rsidR="008F117A" w:rsidRDefault="008F117A" w:rsidP="008F117A">
      <w:pPr>
        <w:widowControl/>
        <w:rPr>
          <w:rFonts w:cs="Arial"/>
        </w:rPr>
      </w:pPr>
    </w:p>
    <w:p w:rsidR="008F117A" w:rsidRDefault="008F117A" w:rsidP="008F117A">
      <w:pPr>
        <w:widowControl/>
        <w:rPr>
          <w:rFonts w:cs="Arial"/>
        </w:rPr>
      </w:pPr>
      <w:r>
        <w:rPr>
          <w:rFonts w:cs="Arial"/>
        </w:rPr>
        <w:tab/>
        <w:t>b.</w:t>
      </w:r>
      <w:r>
        <w:rPr>
          <w:rFonts w:cs="Arial"/>
        </w:rPr>
        <w:tab/>
      </w:r>
    </w:p>
    <w:p w:rsidR="008F117A" w:rsidRDefault="008F117A" w:rsidP="008F117A">
      <w:pPr>
        <w:widowControl/>
        <w:rPr>
          <w:rFonts w:cs="Arial"/>
        </w:rPr>
      </w:pPr>
    </w:p>
    <w:p w:rsidR="008F117A" w:rsidRDefault="008F117A" w:rsidP="00277A16">
      <w:pPr>
        <w:widowControl/>
        <w:tabs>
          <w:tab w:val="left" w:pos="-1440"/>
        </w:tabs>
        <w:ind w:left="1440" w:hanging="720"/>
        <w:rPr>
          <w:rFonts w:cs="Arial"/>
        </w:rPr>
      </w:pPr>
      <w:r>
        <w:rPr>
          <w:rFonts w:cs="Arial"/>
        </w:rPr>
        <w:t>c.</w:t>
      </w:r>
      <w:r>
        <w:rPr>
          <w:rFonts w:cs="Arial"/>
        </w:rPr>
        <w:tab/>
      </w:r>
    </w:p>
    <w:p w:rsidR="00742517" w:rsidRDefault="00742517">
      <w:pPr>
        <w:widowControl/>
        <w:rPr>
          <w:rFonts w:cs="Arial"/>
        </w:rPr>
      </w:pPr>
    </w:p>
    <w:p w:rsidR="008F117A" w:rsidRDefault="00602B50" w:rsidP="008F117A">
      <w:pPr>
        <w:widowControl/>
        <w:tabs>
          <w:tab w:val="left" w:pos="-1440"/>
        </w:tabs>
        <w:ind w:left="720" w:hanging="720"/>
        <w:rPr>
          <w:rFonts w:cs="Arial"/>
        </w:rPr>
      </w:pPr>
      <w:r>
        <w:rPr>
          <w:rFonts w:cs="Arial"/>
        </w:rPr>
        <w:t>2</w:t>
      </w:r>
      <w:r w:rsidR="00D85AE7">
        <w:rPr>
          <w:rFonts w:cs="Arial"/>
        </w:rPr>
        <w:t>5</w:t>
      </w:r>
      <w:r w:rsidR="008F117A">
        <w:rPr>
          <w:rFonts w:cs="Arial"/>
        </w:rPr>
        <w:t>. (1)</w:t>
      </w:r>
      <w:r w:rsidR="008F117A">
        <w:rPr>
          <w:rFonts w:cs="Arial"/>
        </w:rPr>
        <w:tab/>
      </w:r>
      <w:r w:rsidR="008F117A" w:rsidRPr="00277A16">
        <w:rPr>
          <w:rFonts w:cs="Arial"/>
        </w:rPr>
        <w:t>True</w:t>
      </w:r>
      <w:r w:rsidR="008F117A">
        <w:rPr>
          <w:rFonts w:cs="Arial"/>
        </w:rPr>
        <w:t xml:space="preserve"> or False - </w:t>
      </w:r>
      <w:r w:rsidR="008F117A" w:rsidRPr="00301B47">
        <w:rPr>
          <w:rFonts w:cs="Arial"/>
        </w:rPr>
        <w:t xml:space="preserve">A cross-less, Christ-less, blood-less sermon is not a </w:t>
      </w:r>
      <w:r w:rsidR="008F117A">
        <w:rPr>
          <w:rFonts w:cs="Arial"/>
        </w:rPr>
        <w:t>"</w:t>
      </w:r>
      <w:r w:rsidR="008F117A" w:rsidRPr="00301B47">
        <w:rPr>
          <w:rFonts w:cs="Arial"/>
        </w:rPr>
        <w:t>gospel sermon.</w:t>
      </w:r>
      <w:r w:rsidR="008F117A">
        <w:rPr>
          <w:rFonts w:cs="Arial"/>
        </w:rPr>
        <w:t>"  [18]</w:t>
      </w:r>
    </w:p>
    <w:p w:rsidR="004A525C" w:rsidRDefault="004A525C">
      <w:pPr>
        <w:widowControl/>
        <w:tabs>
          <w:tab w:val="left" w:pos="-1440"/>
        </w:tabs>
        <w:ind w:left="720" w:hanging="720"/>
        <w:rPr>
          <w:rFonts w:cs="Arial"/>
        </w:rPr>
      </w:pPr>
    </w:p>
    <w:p w:rsidR="00DF1E05" w:rsidRDefault="00602B50" w:rsidP="00397972">
      <w:pPr>
        <w:widowControl/>
        <w:tabs>
          <w:tab w:val="left" w:pos="-1440"/>
        </w:tabs>
        <w:ind w:left="720" w:hanging="720"/>
        <w:rPr>
          <w:rFonts w:cs="Arial"/>
        </w:rPr>
      </w:pPr>
      <w:r>
        <w:rPr>
          <w:rFonts w:cs="Arial"/>
        </w:rPr>
        <w:t>2</w:t>
      </w:r>
      <w:r w:rsidR="00D85AE7">
        <w:rPr>
          <w:rFonts w:cs="Arial"/>
        </w:rPr>
        <w:t>6</w:t>
      </w:r>
      <w:r w:rsidR="00102DF8">
        <w:rPr>
          <w:rFonts w:cs="Arial"/>
        </w:rPr>
        <w:t xml:space="preserve">. </w:t>
      </w:r>
      <w:r w:rsidR="00A8179F">
        <w:rPr>
          <w:rFonts w:cs="Arial"/>
        </w:rPr>
        <w:t>(3)</w:t>
      </w:r>
      <w:r w:rsidR="00102DF8">
        <w:rPr>
          <w:rFonts w:cs="Arial"/>
        </w:rPr>
        <w:tab/>
      </w:r>
      <w:r w:rsidR="003D2EBC">
        <w:rPr>
          <w:rFonts w:cs="Arial"/>
        </w:rPr>
        <w:t>List</w:t>
      </w:r>
      <w:r w:rsidR="00397972">
        <w:rPr>
          <w:rFonts w:cs="Arial"/>
        </w:rPr>
        <w:t xml:space="preserve"> the three (3) things we must do when we </w:t>
      </w:r>
      <w:r w:rsidR="00102DF8">
        <w:rPr>
          <w:rFonts w:cs="Arial"/>
        </w:rPr>
        <w:t xml:space="preserve">are convinced biblically </w:t>
      </w:r>
      <w:r w:rsidR="00303EFC">
        <w:rPr>
          <w:rFonts w:cs="Arial"/>
        </w:rPr>
        <w:t xml:space="preserve">that </w:t>
      </w:r>
      <w:r w:rsidR="00102DF8">
        <w:rPr>
          <w:rFonts w:cs="Arial"/>
        </w:rPr>
        <w:t>someone has corrupted the gospel</w:t>
      </w:r>
      <w:r w:rsidR="00397972">
        <w:rPr>
          <w:rFonts w:cs="Arial"/>
        </w:rPr>
        <w:t xml:space="preserve">.  </w:t>
      </w:r>
      <w:r w:rsidR="00A8179F">
        <w:rPr>
          <w:rFonts w:cs="Arial"/>
        </w:rPr>
        <w:t>[</w:t>
      </w:r>
      <w:r w:rsidR="001261F2">
        <w:rPr>
          <w:rFonts w:cs="Arial"/>
        </w:rPr>
        <w:t>19</w:t>
      </w:r>
      <w:r w:rsidR="00A8179F">
        <w:rPr>
          <w:rFonts w:cs="Arial"/>
        </w:rPr>
        <w:t>]</w:t>
      </w:r>
    </w:p>
    <w:p w:rsidR="00102DF8" w:rsidRDefault="00102DF8">
      <w:pPr>
        <w:widowControl/>
        <w:rPr>
          <w:rFonts w:cs="Arial"/>
        </w:rPr>
      </w:pPr>
    </w:p>
    <w:p w:rsidR="00102DF8" w:rsidRDefault="00102DF8">
      <w:pPr>
        <w:widowControl/>
        <w:tabs>
          <w:tab w:val="left" w:pos="-1440"/>
        </w:tabs>
        <w:ind w:firstLine="720"/>
        <w:rPr>
          <w:rFonts w:cs="Arial"/>
        </w:rPr>
      </w:pPr>
      <w:r>
        <w:rPr>
          <w:rFonts w:cs="Arial"/>
        </w:rPr>
        <w:t>a.</w:t>
      </w:r>
      <w:r>
        <w:rPr>
          <w:rFonts w:cs="Arial"/>
        </w:rPr>
        <w:tab/>
      </w:r>
    </w:p>
    <w:p w:rsidR="00102DF8" w:rsidRDefault="00102DF8">
      <w:pPr>
        <w:widowControl/>
        <w:rPr>
          <w:rFonts w:cs="Arial"/>
        </w:rPr>
      </w:pPr>
    </w:p>
    <w:p w:rsidR="00303EFC" w:rsidRDefault="00303EFC">
      <w:pPr>
        <w:widowControl/>
        <w:rPr>
          <w:rFonts w:cs="Arial"/>
        </w:rPr>
      </w:pPr>
      <w:r>
        <w:rPr>
          <w:rFonts w:cs="Arial"/>
        </w:rPr>
        <w:tab/>
        <w:t>b.</w:t>
      </w:r>
      <w:r>
        <w:rPr>
          <w:rFonts w:cs="Arial"/>
        </w:rPr>
        <w:tab/>
      </w:r>
    </w:p>
    <w:p w:rsidR="00303EFC" w:rsidRDefault="00303EFC">
      <w:pPr>
        <w:widowControl/>
        <w:rPr>
          <w:rFonts w:cs="Arial"/>
        </w:rPr>
      </w:pPr>
    </w:p>
    <w:p w:rsidR="00102DF8" w:rsidRDefault="00303EFC" w:rsidP="00277A16">
      <w:pPr>
        <w:widowControl/>
        <w:tabs>
          <w:tab w:val="left" w:pos="-1440"/>
        </w:tabs>
        <w:ind w:firstLine="720"/>
        <w:rPr>
          <w:rFonts w:cs="Arial"/>
        </w:rPr>
      </w:pPr>
      <w:r>
        <w:rPr>
          <w:rFonts w:cs="Arial"/>
        </w:rPr>
        <w:t>c</w:t>
      </w:r>
      <w:r w:rsidR="00102DF8">
        <w:rPr>
          <w:rFonts w:cs="Arial"/>
        </w:rPr>
        <w:t>.</w:t>
      </w:r>
      <w:r w:rsidR="00102DF8">
        <w:rPr>
          <w:rFonts w:cs="Arial"/>
        </w:rPr>
        <w:tab/>
      </w:r>
    </w:p>
    <w:p w:rsidR="009F612C" w:rsidRDefault="009F612C" w:rsidP="009F612C">
      <w:pPr>
        <w:widowControl/>
        <w:tabs>
          <w:tab w:val="left" w:pos="-1440"/>
        </w:tabs>
        <w:rPr>
          <w:rFonts w:eastAsia="Times New Roman" w:cs="Arial"/>
        </w:rPr>
      </w:pPr>
    </w:p>
    <w:p w:rsidR="009F612C" w:rsidRPr="009F612C" w:rsidRDefault="009F612C" w:rsidP="009F612C">
      <w:pPr>
        <w:widowControl/>
        <w:tabs>
          <w:tab w:val="left" w:pos="-1440"/>
        </w:tabs>
        <w:rPr>
          <w:rFonts w:eastAsia="Times New Roman" w:cs="Arial"/>
        </w:rPr>
      </w:pPr>
      <w:r w:rsidRPr="009F612C">
        <w:rPr>
          <w:rFonts w:eastAsia="Times New Roman" w:cs="Arial"/>
        </w:rPr>
        <w:t>2</w:t>
      </w:r>
      <w:r w:rsidR="00D85AE7">
        <w:rPr>
          <w:rFonts w:eastAsia="Times New Roman" w:cs="Arial"/>
        </w:rPr>
        <w:t>7</w:t>
      </w:r>
      <w:r w:rsidRPr="009F612C">
        <w:rPr>
          <w:rFonts w:eastAsia="Times New Roman" w:cs="Arial"/>
        </w:rPr>
        <w:t>. (1)</w:t>
      </w:r>
      <w:r w:rsidRPr="009F612C">
        <w:rPr>
          <w:rFonts w:eastAsia="Times New Roman" w:cs="Arial"/>
        </w:rPr>
        <w:tab/>
      </w:r>
      <w:r w:rsidR="003D2EBC">
        <w:rPr>
          <w:rFonts w:eastAsia="Times New Roman" w:cs="Arial"/>
        </w:rPr>
        <w:t xml:space="preserve">What is </w:t>
      </w:r>
      <w:r w:rsidRPr="009F612C">
        <w:rPr>
          <w:rFonts w:eastAsia="Times New Roman" w:cs="Arial"/>
        </w:rPr>
        <w:t>the best explanation for the phrase "traditions of my fathers"</w:t>
      </w:r>
      <w:r w:rsidR="003D2EBC">
        <w:rPr>
          <w:rFonts w:eastAsia="Times New Roman" w:cs="Arial"/>
        </w:rPr>
        <w:t>?</w:t>
      </w:r>
      <w:r w:rsidRPr="009F612C">
        <w:rPr>
          <w:rFonts w:eastAsia="Times New Roman" w:cs="Arial"/>
        </w:rPr>
        <w:t xml:space="preserve">  [21]</w:t>
      </w:r>
    </w:p>
    <w:p w:rsidR="009F612C" w:rsidRPr="009F612C" w:rsidRDefault="009F612C" w:rsidP="009F612C">
      <w:pPr>
        <w:widowControl/>
        <w:tabs>
          <w:tab w:val="left" w:pos="-1440"/>
        </w:tabs>
        <w:rPr>
          <w:rFonts w:eastAsia="Times New Roman" w:cs="Arial"/>
        </w:rPr>
      </w:pPr>
    </w:p>
    <w:p w:rsidR="009F612C" w:rsidRPr="009F612C" w:rsidRDefault="009F612C" w:rsidP="003D2EBC">
      <w:pPr>
        <w:widowControl/>
        <w:tabs>
          <w:tab w:val="left" w:pos="-1440"/>
        </w:tabs>
        <w:rPr>
          <w:rFonts w:eastAsia="Times New Roman" w:cs="Arial"/>
        </w:rPr>
      </w:pPr>
      <w:r w:rsidRPr="009F612C">
        <w:rPr>
          <w:rFonts w:eastAsia="Times New Roman" w:cs="Arial"/>
        </w:rPr>
        <w:tab/>
        <w:t>a.</w:t>
      </w:r>
      <w:r w:rsidRPr="009F612C">
        <w:rPr>
          <w:rFonts w:eastAsia="Times New Roman" w:cs="Arial"/>
        </w:rPr>
        <w:tab/>
      </w:r>
    </w:p>
    <w:p w:rsidR="009F612C" w:rsidRPr="009F612C" w:rsidRDefault="009F612C" w:rsidP="009F612C">
      <w:pPr>
        <w:widowControl/>
        <w:tabs>
          <w:tab w:val="left" w:pos="-1440"/>
        </w:tabs>
        <w:ind w:left="720" w:hanging="720"/>
        <w:rPr>
          <w:rFonts w:eastAsia="Times New Roman" w:cs="Arial"/>
        </w:rPr>
      </w:pPr>
    </w:p>
    <w:p w:rsidR="009F612C" w:rsidRPr="009F612C" w:rsidRDefault="009F612C" w:rsidP="009F612C">
      <w:pPr>
        <w:widowControl/>
        <w:tabs>
          <w:tab w:val="left" w:pos="-1440"/>
        </w:tabs>
        <w:ind w:left="720" w:hanging="720"/>
        <w:rPr>
          <w:rFonts w:eastAsia="Times New Roman" w:cs="Arial"/>
        </w:rPr>
      </w:pPr>
      <w:r w:rsidRPr="009F612C">
        <w:rPr>
          <w:rFonts w:eastAsia="Times New Roman" w:cs="Arial"/>
        </w:rPr>
        <w:t>2</w:t>
      </w:r>
      <w:r w:rsidR="00D85AE7">
        <w:rPr>
          <w:rFonts w:eastAsia="Times New Roman" w:cs="Arial"/>
        </w:rPr>
        <w:t>8</w:t>
      </w:r>
      <w:r w:rsidRPr="009F612C">
        <w:rPr>
          <w:rFonts w:eastAsia="Times New Roman" w:cs="Arial"/>
        </w:rPr>
        <w:t>. (1)</w:t>
      </w:r>
      <w:r w:rsidRPr="009F612C">
        <w:rPr>
          <w:rFonts w:eastAsia="Times New Roman" w:cs="Arial"/>
        </w:rPr>
        <w:tab/>
      </w:r>
      <w:r w:rsidRPr="00EA201E">
        <w:rPr>
          <w:rFonts w:eastAsia="Times New Roman" w:cs="Arial"/>
        </w:rPr>
        <w:t>True</w:t>
      </w:r>
      <w:r w:rsidRPr="009F612C">
        <w:rPr>
          <w:rFonts w:eastAsia="Times New Roman" w:cs="Arial"/>
        </w:rPr>
        <w:t xml:space="preserve"> or False - Paul could not have received the gospel of Christ in any ordinary way because before his conversion he persecuted the church with such zeal that no Christian would have dared to approach him to try to convert him to Christianity.  [22]</w:t>
      </w:r>
    </w:p>
    <w:p w:rsidR="009F612C" w:rsidRPr="009F612C" w:rsidRDefault="009F612C" w:rsidP="009F612C">
      <w:pPr>
        <w:widowControl/>
        <w:tabs>
          <w:tab w:val="left" w:pos="-1440"/>
        </w:tabs>
        <w:ind w:left="720" w:hanging="720"/>
        <w:rPr>
          <w:rFonts w:eastAsia="Times New Roman" w:cs="Arial"/>
        </w:rPr>
      </w:pPr>
    </w:p>
    <w:p w:rsidR="009F612C" w:rsidRPr="009F612C" w:rsidRDefault="00D85AE7" w:rsidP="009F612C">
      <w:pPr>
        <w:widowControl/>
        <w:tabs>
          <w:tab w:val="left" w:pos="-1440"/>
        </w:tabs>
        <w:ind w:left="720" w:hanging="720"/>
        <w:rPr>
          <w:rFonts w:eastAsia="Times New Roman" w:cs="Arial"/>
        </w:rPr>
      </w:pPr>
      <w:r>
        <w:rPr>
          <w:rFonts w:eastAsia="Times New Roman" w:cs="Arial"/>
        </w:rPr>
        <w:t>29</w:t>
      </w:r>
      <w:r w:rsidR="009F612C" w:rsidRPr="009F612C">
        <w:rPr>
          <w:rFonts w:eastAsia="Times New Roman" w:cs="Arial"/>
        </w:rPr>
        <w:t>. (1)</w:t>
      </w:r>
      <w:r w:rsidR="009F612C" w:rsidRPr="009F612C">
        <w:rPr>
          <w:rFonts w:eastAsia="Times New Roman" w:cs="Arial"/>
        </w:rPr>
        <w:tab/>
        <w:t>Three years after Paul returned from Arabia, where did he go and who did he go to see there?  [23]</w:t>
      </w:r>
    </w:p>
    <w:p w:rsidR="009F612C" w:rsidRPr="009F612C" w:rsidRDefault="009F612C" w:rsidP="009F612C">
      <w:pPr>
        <w:widowControl/>
        <w:rPr>
          <w:rFonts w:eastAsia="Times New Roman" w:cs="Arial"/>
        </w:rPr>
      </w:pPr>
    </w:p>
    <w:p w:rsidR="009F612C" w:rsidRPr="009F612C" w:rsidRDefault="009F612C" w:rsidP="00EA201E">
      <w:pPr>
        <w:widowControl/>
        <w:tabs>
          <w:tab w:val="left" w:pos="-1440"/>
        </w:tabs>
        <w:ind w:firstLine="720"/>
        <w:rPr>
          <w:rFonts w:eastAsia="Times New Roman" w:cs="Arial"/>
        </w:rPr>
      </w:pPr>
      <w:r w:rsidRPr="009F612C">
        <w:rPr>
          <w:rFonts w:eastAsia="Times New Roman" w:cs="Arial"/>
        </w:rPr>
        <w:t xml:space="preserve">a. </w:t>
      </w:r>
      <w:r w:rsidRPr="009F612C">
        <w:rPr>
          <w:rFonts w:eastAsia="Times New Roman" w:cs="Arial"/>
        </w:rPr>
        <w:tab/>
      </w:r>
    </w:p>
    <w:p w:rsidR="009F612C" w:rsidRPr="009F612C" w:rsidRDefault="009F612C" w:rsidP="009F612C">
      <w:pPr>
        <w:widowControl/>
        <w:tabs>
          <w:tab w:val="left" w:pos="-1440"/>
        </w:tabs>
        <w:ind w:left="720" w:hanging="720"/>
        <w:rPr>
          <w:rFonts w:eastAsia="Times New Roman" w:cs="Arial"/>
        </w:rPr>
      </w:pPr>
    </w:p>
    <w:p w:rsidR="009F612C" w:rsidRPr="009F612C" w:rsidRDefault="009F612C" w:rsidP="009F612C">
      <w:pPr>
        <w:widowControl/>
        <w:tabs>
          <w:tab w:val="left" w:pos="-1440"/>
        </w:tabs>
        <w:ind w:left="720" w:hanging="720"/>
        <w:rPr>
          <w:rFonts w:eastAsia="Times New Roman" w:cs="Arial"/>
        </w:rPr>
      </w:pPr>
      <w:r w:rsidRPr="009F612C">
        <w:rPr>
          <w:rFonts w:eastAsia="Times New Roman" w:cs="Arial"/>
        </w:rPr>
        <w:t>3</w:t>
      </w:r>
      <w:r w:rsidR="00D85AE7">
        <w:rPr>
          <w:rFonts w:eastAsia="Times New Roman" w:cs="Arial"/>
        </w:rPr>
        <w:t>0</w:t>
      </w:r>
      <w:r w:rsidRPr="009F612C">
        <w:rPr>
          <w:rFonts w:eastAsia="Times New Roman" w:cs="Arial"/>
        </w:rPr>
        <w:t xml:space="preserve">. (4) </w:t>
      </w:r>
      <w:r w:rsidR="00EA201E">
        <w:rPr>
          <w:rFonts w:eastAsia="Times New Roman" w:cs="Arial"/>
        </w:rPr>
        <w:t>List</w:t>
      </w:r>
      <w:r w:rsidRPr="009F612C">
        <w:rPr>
          <w:rFonts w:eastAsia="Times New Roman" w:cs="Arial"/>
        </w:rPr>
        <w:t xml:space="preserve"> the four names f</w:t>
      </w:r>
      <w:r w:rsidR="0027102C">
        <w:rPr>
          <w:rFonts w:eastAsia="Times New Roman" w:cs="Arial"/>
        </w:rPr>
        <w:t>or</w:t>
      </w:r>
      <w:r w:rsidRPr="009F612C">
        <w:rPr>
          <w:rFonts w:eastAsia="Times New Roman" w:cs="Arial"/>
        </w:rPr>
        <w:t xml:space="preserve"> the faith of Christ found in Acts 13:7-12 to the corresponding scripture citations.</w:t>
      </w:r>
      <w:r w:rsidR="0024197B">
        <w:rPr>
          <w:color w:val="FF0000"/>
        </w:rPr>
        <w:t xml:space="preserve"> </w:t>
      </w:r>
      <w:r w:rsidRPr="009F612C">
        <w:rPr>
          <w:rFonts w:eastAsia="Times New Roman" w:cs="Arial"/>
        </w:rPr>
        <w:t xml:space="preserve"> [24]</w:t>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a.</w:t>
      </w:r>
      <w:r w:rsidRPr="009F612C">
        <w:rPr>
          <w:rFonts w:eastAsia="Times New Roman" w:cs="Arial"/>
        </w:rPr>
        <w:tab/>
        <w:t>Acts 13:7</w:t>
      </w:r>
      <w:r w:rsidRPr="009F612C">
        <w:rPr>
          <w:rFonts w:eastAsia="Times New Roman" w:cs="Arial"/>
        </w:rPr>
        <w:tab/>
      </w:r>
      <w:r w:rsidR="00EA201E">
        <w:rPr>
          <w:rFonts w:eastAsia="Times New Roman" w:cs="Arial"/>
        </w:rPr>
        <w:t>________________</w:t>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b.</w:t>
      </w:r>
      <w:r w:rsidRPr="009F612C">
        <w:rPr>
          <w:rFonts w:eastAsia="Times New Roman" w:cs="Arial"/>
        </w:rPr>
        <w:tab/>
        <w:t>Acts 13:8</w:t>
      </w:r>
      <w:r w:rsidRPr="009F612C">
        <w:rPr>
          <w:rFonts w:eastAsia="Times New Roman" w:cs="Arial"/>
        </w:rPr>
        <w:tab/>
      </w:r>
      <w:r w:rsidR="00EA201E">
        <w:rPr>
          <w:rFonts w:eastAsia="Times New Roman" w:cs="Arial"/>
        </w:rPr>
        <w:t>_________</w:t>
      </w:r>
      <w:r w:rsidRPr="009F612C">
        <w:rPr>
          <w:rFonts w:eastAsia="Times New Roman" w:cs="Arial"/>
        </w:rPr>
        <w:tab/>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 xml:space="preserve">c. </w:t>
      </w:r>
      <w:r w:rsidRPr="009F612C">
        <w:rPr>
          <w:rFonts w:eastAsia="Times New Roman" w:cs="Arial"/>
        </w:rPr>
        <w:tab/>
        <w:t>Acts 13:10</w:t>
      </w:r>
      <w:r w:rsidRPr="009F612C">
        <w:rPr>
          <w:rFonts w:eastAsia="Times New Roman" w:cs="Arial"/>
        </w:rPr>
        <w:tab/>
      </w:r>
      <w:r w:rsidR="00EA201E">
        <w:rPr>
          <w:rFonts w:eastAsia="Times New Roman" w:cs="Arial"/>
        </w:rPr>
        <w:t>__________________________</w:t>
      </w:r>
      <w:r w:rsidRPr="009F612C">
        <w:rPr>
          <w:rFonts w:eastAsia="Times New Roman" w:cs="Arial"/>
        </w:rPr>
        <w:tab/>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d.</w:t>
      </w:r>
      <w:r w:rsidRPr="009F612C">
        <w:rPr>
          <w:rFonts w:eastAsia="Times New Roman" w:cs="Arial"/>
        </w:rPr>
        <w:tab/>
        <w:t>Acts 13:12</w:t>
      </w:r>
      <w:r w:rsidRPr="009F612C">
        <w:rPr>
          <w:rFonts w:eastAsia="Times New Roman" w:cs="Arial"/>
        </w:rPr>
        <w:tab/>
      </w:r>
      <w:r w:rsidR="00EA201E">
        <w:rPr>
          <w:rFonts w:eastAsia="Times New Roman" w:cs="Arial"/>
        </w:rPr>
        <w:t>________________________</w:t>
      </w:r>
      <w:r w:rsidRPr="009F612C">
        <w:rPr>
          <w:rFonts w:eastAsia="Times New Roman" w:cs="Arial"/>
        </w:rPr>
        <w:tab/>
      </w:r>
    </w:p>
    <w:p w:rsidR="009F612C" w:rsidRPr="009F612C" w:rsidRDefault="009F612C" w:rsidP="009F612C">
      <w:pPr>
        <w:widowControl/>
        <w:tabs>
          <w:tab w:val="left" w:pos="-1440"/>
        </w:tabs>
        <w:ind w:left="720" w:hanging="720"/>
        <w:rPr>
          <w:rFonts w:eastAsia="Times New Roman" w:cs="Arial"/>
        </w:rPr>
      </w:pPr>
    </w:p>
    <w:p w:rsidR="009F612C" w:rsidRPr="009F612C" w:rsidRDefault="009F612C" w:rsidP="009F612C">
      <w:pPr>
        <w:widowControl/>
        <w:tabs>
          <w:tab w:val="left" w:pos="-1440"/>
        </w:tabs>
        <w:rPr>
          <w:rFonts w:eastAsia="Times New Roman" w:cs="Arial"/>
        </w:rPr>
      </w:pPr>
      <w:r w:rsidRPr="009F612C">
        <w:rPr>
          <w:rFonts w:eastAsia="Times New Roman" w:cs="Arial"/>
        </w:rPr>
        <w:t>3</w:t>
      </w:r>
      <w:r w:rsidR="00D85AE7">
        <w:rPr>
          <w:rFonts w:eastAsia="Times New Roman" w:cs="Arial"/>
        </w:rPr>
        <w:t>1</w:t>
      </w:r>
      <w:r w:rsidRPr="009F612C">
        <w:rPr>
          <w:rFonts w:eastAsia="Times New Roman" w:cs="Arial"/>
        </w:rPr>
        <w:t>. (1)</w:t>
      </w:r>
      <w:r w:rsidRPr="009F612C">
        <w:rPr>
          <w:rFonts w:eastAsia="Times New Roman" w:cs="Arial"/>
        </w:rPr>
        <w:tab/>
        <w:t>Galatians 1:24 tells us the churches of Judea glorified God in who?  [24]</w:t>
      </w:r>
    </w:p>
    <w:p w:rsidR="009F612C" w:rsidRPr="009F612C" w:rsidRDefault="009F612C" w:rsidP="009F612C">
      <w:pPr>
        <w:widowControl/>
        <w:rPr>
          <w:rFonts w:eastAsia="Times New Roman" w:cs="Arial"/>
        </w:rPr>
      </w:pPr>
    </w:p>
    <w:p w:rsidR="009F612C" w:rsidRPr="009F612C" w:rsidRDefault="009F612C" w:rsidP="00EA201E">
      <w:pPr>
        <w:widowControl/>
        <w:rPr>
          <w:rFonts w:eastAsia="Times New Roman" w:cs="Arial"/>
        </w:rPr>
      </w:pPr>
      <w:r w:rsidRPr="009F612C">
        <w:rPr>
          <w:rFonts w:eastAsia="Times New Roman" w:cs="Arial"/>
        </w:rPr>
        <w:tab/>
        <w:t>a.</w:t>
      </w:r>
      <w:r w:rsidRPr="009F612C">
        <w:rPr>
          <w:rFonts w:eastAsia="Times New Roman" w:cs="Arial"/>
        </w:rPr>
        <w:tab/>
      </w:r>
    </w:p>
    <w:p w:rsidR="009F612C" w:rsidRDefault="009F612C" w:rsidP="009F612C">
      <w:pPr>
        <w:widowControl/>
        <w:tabs>
          <w:tab w:val="left" w:pos="-1440"/>
        </w:tabs>
        <w:ind w:left="720" w:hanging="720"/>
        <w:rPr>
          <w:rFonts w:eastAsia="Times New Roman" w:cs="Arial"/>
        </w:rPr>
      </w:pPr>
    </w:p>
    <w:p w:rsidR="00B32C2B" w:rsidRDefault="00B32C2B" w:rsidP="00B32C2B">
      <w:pPr>
        <w:widowControl/>
        <w:tabs>
          <w:tab w:val="left" w:pos="-1440"/>
        </w:tabs>
        <w:ind w:left="720" w:hanging="720"/>
        <w:rPr>
          <w:rFonts w:cs="Arial"/>
        </w:rPr>
      </w:pPr>
      <w:r>
        <w:rPr>
          <w:rFonts w:cs="Arial"/>
        </w:rPr>
        <w:t>3</w:t>
      </w:r>
      <w:r w:rsidR="00D85AE7">
        <w:rPr>
          <w:rFonts w:cs="Arial"/>
        </w:rPr>
        <w:t>2</w:t>
      </w:r>
      <w:r>
        <w:rPr>
          <w:rFonts w:cs="Arial"/>
        </w:rPr>
        <w:t>. (1)</w:t>
      </w:r>
      <w:r>
        <w:rPr>
          <w:rFonts w:cs="Arial"/>
        </w:rPr>
        <w:tab/>
      </w:r>
      <w:r w:rsidRPr="00C11F35">
        <w:rPr>
          <w:rFonts w:cs="Arial"/>
        </w:rPr>
        <w:t xml:space="preserve">Go below and fill in the blank for the missing word exactly as given in the Course Notes in order to be counted correct. </w:t>
      </w:r>
      <w:r w:rsidRPr="00C11F35">
        <w:rPr>
          <w:rFonts w:cs="Arial"/>
          <w:color w:val="FF0000"/>
        </w:rPr>
        <w:t xml:space="preserve">(The answer must be spelled correctly.) </w:t>
      </w:r>
      <w:r w:rsidRPr="00C11F35">
        <w:rPr>
          <w:rFonts w:cs="Arial"/>
        </w:rPr>
        <w:t xml:space="preserve"> </w:t>
      </w:r>
      <w:r>
        <w:rPr>
          <w:rFonts w:cs="Arial"/>
        </w:rPr>
        <w:t>[25]</w:t>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rPr>
          <w:rFonts w:cs="Arial"/>
        </w:rPr>
      </w:pPr>
      <w:r>
        <w:rPr>
          <w:rFonts w:cs="Arial"/>
        </w:rPr>
        <w:t>The phrase "unawares (or secretly) brought in" found in Galatians 2:4 literally means "</w:t>
      </w:r>
      <w:r w:rsidRPr="002848B5">
        <w:rPr>
          <w:rFonts w:cs="Arial"/>
        </w:rPr>
        <w:t>coming in from the side</w:t>
      </w:r>
      <w:r>
        <w:rPr>
          <w:rFonts w:cs="Arial"/>
        </w:rPr>
        <w:t>"</w:t>
      </w:r>
      <w:r w:rsidRPr="002848B5">
        <w:rPr>
          <w:rFonts w:cs="Arial"/>
        </w:rPr>
        <w:t xml:space="preserve"> as if </w:t>
      </w:r>
      <w:r>
        <w:rPr>
          <w:rFonts w:cs="Arial"/>
        </w:rPr>
        <w:t>"</w:t>
      </w:r>
      <w:r w:rsidRPr="002848B5">
        <w:rPr>
          <w:rFonts w:cs="Arial"/>
        </w:rPr>
        <w:t>over the wall</w:t>
      </w:r>
      <w:r>
        <w:rPr>
          <w:rFonts w:cs="Arial"/>
        </w:rPr>
        <w:t>"</w:t>
      </w:r>
      <w:r w:rsidRPr="002848B5">
        <w:rPr>
          <w:rFonts w:cs="Arial"/>
        </w:rPr>
        <w:t xml:space="preserve"> and not through the door, therefore, </w:t>
      </w:r>
      <w:r w:rsidR="00EA201E">
        <w:rPr>
          <w:rFonts w:cs="Arial"/>
        </w:rPr>
        <w:t>_________</w:t>
      </w:r>
      <w:r w:rsidRPr="002848B5">
        <w:rPr>
          <w:rFonts w:cs="Arial"/>
        </w:rPr>
        <w:t xml:space="preserve"> and </w:t>
      </w:r>
      <w:r w:rsidRPr="00F033EF">
        <w:rPr>
          <w:rFonts w:cs="Arial"/>
        </w:rPr>
        <w:t>insidiously</w:t>
      </w:r>
      <w:r>
        <w:rPr>
          <w:rFonts w:cs="Arial"/>
        </w:rPr>
        <w:t>.</w:t>
      </w:r>
    </w:p>
    <w:p w:rsidR="00B32C2B" w:rsidRDefault="00B32C2B" w:rsidP="00B32C2B">
      <w:pPr>
        <w:widowControl/>
        <w:tabs>
          <w:tab w:val="left" w:pos="-1440"/>
        </w:tabs>
        <w:rPr>
          <w:rFonts w:cs="Arial"/>
        </w:rPr>
      </w:pPr>
    </w:p>
    <w:p w:rsidR="00B32C2B" w:rsidRDefault="00B32C2B" w:rsidP="00B32C2B">
      <w:pPr>
        <w:widowControl/>
        <w:tabs>
          <w:tab w:val="left" w:pos="-1440"/>
        </w:tabs>
        <w:ind w:left="720" w:hanging="720"/>
        <w:rPr>
          <w:rFonts w:cs="Arial"/>
        </w:rPr>
      </w:pPr>
      <w:r>
        <w:rPr>
          <w:rFonts w:cs="Arial"/>
        </w:rPr>
        <w:t>3</w:t>
      </w:r>
      <w:r w:rsidR="00D85AE7">
        <w:rPr>
          <w:rFonts w:cs="Arial"/>
        </w:rPr>
        <w:t>3</w:t>
      </w:r>
      <w:r>
        <w:rPr>
          <w:rFonts w:cs="Arial"/>
        </w:rPr>
        <w:t>. (2)</w:t>
      </w:r>
      <w:r>
        <w:rPr>
          <w:rFonts w:cs="Arial"/>
        </w:rPr>
        <w:tab/>
        <w:t xml:space="preserve">In Galatians 2:11 Paul withstood Peter to the face in Antioch. </w:t>
      </w:r>
      <w:r w:rsidR="000B6CCB">
        <w:rPr>
          <w:rFonts w:cs="Arial"/>
        </w:rPr>
        <w:t>List</w:t>
      </w:r>
      <w:bookmarkStart w:id="0" w:name="_GoBack"/>
      <w:bookmarkEnd w:id="0"/>
      <w:r>
        <w:rPr>
          <w:rFonts w:cs="Arial"/>
        </w:rPr>
        <w:t xml:space="preserve"> two (2) others who were guilty of Peter's hypocrisy?  [27]</w:t>
      </w:r>
    </w:p>
    <w:p w:rsidR="00B32C2B" w:rsidRDefault="00B32C2B" w:rsidP="00B32C2B">
      <w:pPr>
        <w:widowControl/>
        <w:rPr>
          <w:rFonts w:cs="Arial"/>
        </w:rPr>
      </w:pPr>
    </w:p>
    <w:p w:rsidR="00B32C2B" w:rsidRDefault="00B32C2B" w:rsidP="00B32C2B">
      <w:pPr>
        <w:widowControl/>
        <w:tabs>
          <w:tab w:val="left" w:pos="-1440"/>
        </w:tabs>
        <w:ind w:firstLine="720"/>
        <w:rPr>
          <w:rFonts w:cs="Arial"/>
        </w:rPr>
      </w:pPr>
      <w:r>
        <w:rPr>
          <w:rFonts w:cs="Arial"/>
        </w:rPr>
        <w:t xml:space="preserve">a. </w:t>
      </w:r>
      <w:r>
        <w:rPr>
          <w:rFonts w:cs="Arial"/>
        </w:rPr>
        <w:tab/>
      </w:r>
    </w:p>
    <w:p w:rsidR="00B32C2B" w:rsidRDefault="00B32C2B" w:rsidP="00B32C2B">
      <w:pPr>
        <w:widowControl/>
        <w:tabs>
          <w:tab w:val="left" w:pos="-1440"/>
        </w:tabs>
        <w:ind w:firstLine="720"/>
        <w:rPr>
          <w:rFonts w:cs="Arial"/>
        </w:rPr>
      </w:pPr>
    </w:p>
    <w:p w:rsidR="00B32C2B" w:rsidRDefault="00B32C2B" w:rsidP="00EA201E">
      <w:pPr>
        <w:widowControl/>
        <w:tabs>
          <w:tab w:val="left" w:pos="-1440"/>
        </w:tabs>
        <w:ind w:firstLine="720"/>
        <w:rPr>
          <w:rFonts w:cs="Arial"/>
        </w:rPr>
      </w:pPr>
      <w:r>
        <w:rPr>
          <w:rFonts w:cs="Arial"/>
        </w:rPr>
        <w:t>b.</w:t>
      </w:r>
      <w:r>
        <w:rPr>
          <w:rFonts w:cs="Arial"/>
        </w:rPr>
        <w:tab/>
      </w:r>
    </w:p>
    <w:p w:rsidR="00B32C2B" w:rsidRDefault="00B32C2B" w:rsidP="00B32C2B">
      <w:pPr>
        <w:widowControl/>
        <w:rPr>
          <w:rFonts w:cs="Arial"/>
        </w:rPr>
      </w:pPr>
      <w:r>
        <w:rPr>
          <w:rFonts w:cs="Arial"/>
        </w:rPr>
        <w:t xml:space="preserve"> </w:t>
      </w:r>
    </w:p>
    <w:p w:rsidR="00B32C2B" w:rsidRDefault="00B32C2B" w:rsidP="00B32C2B">
      <w:pPr>
        <w:widowControl/>
        <w:tabs>
          <w:tab w:val="left" w:pos="-1440"/>
        </w:tabs>
        <w:ind w:left="720" w:hanging="720"/>
        <w:rPr>
          <w:rFonts w:cs="Arial"/>
        </w:rPr>
      </w:pPr>
      <w:r>
        <w:rPr>
          <w:rFonts w:cs="Arial"/>
        </w:rPr>
        <w:t>3</w:t>
      </w:r>
      <w:r w:rsidR="00D85AE7">
        <w:rPr>
          <w:rFonts w:cs="Arial"/>
        </w:rPr>
        <w:t>4</w:t>
      </w:r>
      <w:r>
        <w:rPr>
          <w:rFonts w:cs="Arial"/>
        </w:rPr>
        <w:t>. (1)</w:t>
      </w:r>
      <w:r>
        <w:rPr>
          <w:rFonts w:cs="Arial"/>
        </w:rPr>
        <w:tab/>
        <w:t>What does Paul mean when he says that Peter was to be blamed?  [27]</w:t>
      </w:r>
    </w:p>
    <w:p w:rsidR="00B32C2B" w:rsidRDefault="00B32C2B" w:rsidP="00B32C2B">
      <w:pPr>
        <w:widowControl/>
        <w:rPr>
          <w:rFonts w:cs="Arial"/>
        </w:rPr>
      </w:pPr>
    </w:p>
    <w:p w:rsidR="00B32C2B" w:rsidRPr="006F1AA8" w:rsidRDefault="00B32C2B" w:rsidP="00EA201E">
      <w:pPr>
        <w:widowControl/>
        <w:rPr>
          <w:rFonts w:cs="Arial"/>
          <w:i/>
        </w:rPr>
      </w:pPr>
      <w:r>
        <w:rPr>
          <w:rFonts w:cs="Arial"/>
        </w:rPr>
        <w:tab/>
        <w:t>a.</w:t>
      </w:r>
      <w:r>
        <w:rPr>
          <w:rFonts w:cs="Arial"/>
        </w:rPr>
        <w:tab/>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hanging="720"/>
        <w:rPr>
          <w:rFonts w:cs="Arial"/>
        </w:rPr>
      </w:pPr>
      <w:r>
        <w:rPr>
          <w:rFonts w:cs="Arial"/>
        </w:rPr>
        <w:t>3</w:t>
      </w:r>
      <w:r w:rsidR="00D85AE7">
        <w:rPr>
          <w:rFonts w:cs="Arial"/>
        </w:rPr>
        <w:t>5</w:t>
      </w:r>
      <w:r>
        <w:rPr>
          <w:rFonts w:cs="Arial"/>
        </w:rPr>
        <w:t>. (1)</w:t>
      </w:r>
      <w:r>
        <w:rPr>
          <w:rFonts w:cs="Arial"/>
        </w:rPr>
        <w:tab/>
      </w:r>
      <w:r w:rsidRPr="00EA201E">
        <w:rPr>
          <w:rFonts w:cs="Arial"/>
        </w:rPr>
        <w:t>True</w:t>
      </w:r>
      <w:r>
        <w:rPr>
          <w:rFonts w:cs="Arial"/>
        </w:rPr>
        <w:t xml:space="preserve"> or False - </w:t>
      </w:r>
      <w:proofErr w:type="spellStart"/>
      <w:r w:rsidRPr="00FB1ED2">
        <w:rPr>
          <w:rFonts w:cs="Arial"/>
        </w:rPr>
        <w:t>Judaizers</w:t>
      </w:r>
      <w:proofErr w:type="spellEnd"/>
      <w:r w:rsidRPr="00FB1ED2">
        <w:rPr>
          <w:rFonts w:cs="Arial"/>
        </w:rPr>
        <w:t xml:space="preserve"> would naturally come to Antioch to subvert the Gentiles because Antioch was the largest and most influential center of the Gentile church.</w:t>
      </w:r>
      <w:r>
        <w:rPr>
          <w:rFonts w:cs="Arial"/>
        </w:rPr>
        <w:t xml:space="preserve">  [28]</w:t>
      </w:r>
    </w:p>
    <w:p w:rsidR="00B32C2B" w:rsidRDefault="00B32C2B" w:rsidP="00B32C2B">
      <w:pPr>
        <w:widowControl/>
        <w:tabs>
          <w:tab w:val="left" w:pos="-1440"/>
        </w:tabs>
        <w:ind w:left="720" w:hanging="720"/>
        <w:rPr>
          <w:rFonts w:cs="Arial"/>
        </w:rPr>
      </w:pPr>
    </w:p>
    <w:p w:rsidR="00B32C2B" w:rsidRPr="00800131" w:rsidRDefault="00B32C2B" w:rsidP="00B32C2B">
      <w:pPr>
        <w:widowControl/>
        <w:tabs>
          <w:tab w:val="left" w:pos="-1440"/>
        </w:tabs>
        <w:ind w:left="720" w:hanging="720"/>
        <w:rPr>
          <w:rFonts w:cs="Arial"/>
        </w:rPr>
      </w:pPr>
      <w:r>
        <w:rPr>
          <w:rFonts w:cs="Arial"/>
        </w:rPr>
        <w:t>3</w:t>
      </w:r>
      <w:r w:rsidR="00D85AE7">
        <w:rPr>
          <w:rFonts w:cs="Arial"/>
        </w:rPr>
        <w:t>6</w:t>
      </w:r>
      <w:r w:rsidRPr="00800131">
        <w:rPr>
          <w:rFonts w:cs="Arial"/>
        </w:rPr>
        <w:t>. (</w:t>
      </w:r>
      <w:r w:rsidR="0099665C">
        <w:rPr>
          <w:rFonts w:cs="Arial"/>
        </w:rPr>
        <w:t>2</w:t>
      </w:r>
      <w:r w:rsidRPr="00800131">
        <w:rPr>
          <w:rFonts w:cs="Arial"/>
        </w:rPr>
        <w:t>)</w:t>
      </w:r>
      <w:r w:rsidRPr="00800131">
        <w:rPr>
          <w:rFonts w:cs="Arial"/>
        </w:rPr>
        <w:tab/>
        <w:t xml:space="preserve"> Go below and fill in the blanks for the missing words exactly as given in the Course Notes in order to be counted correct. </w:t>
      </w:r>
      <w:r w:rsidRPr="00800131">
        <w:rPr>
          <w:rFonts w:cs="Arial"/>
          <w:color w:val="FF0000"/>
        </w:rPr>
        <w:t>(The answers must be spelled correctly.)</w:t>
      </w:r>
      <w:r w:rsidRPr="00800131">
        <w:rPr>
          <w:rFonts w:cs="Arial"/>
        </w:rPr>
        <w:t xml:space="preserve">  [29]</w:t>
      </w:r>
    </w:p>
    <w:p w:rsidR="00B32C2B" w:rsidRPr="00800131" w:rsidRDefault="00B32C2B" w:rsidP="00B32C2B">
      <w:pPr>
        <w:widowControl/>
        <w:tabs>
          <w:tab w:val="left" w:pos="-1440"/>
        </w:tabs>
        <w:ind w:left="720" w:hanging="720"/>
        <w:rPr>
          <w:rFonts w:cs="Arial"/>
        </w:rPr>
      </w:pPr>
    </w:p>
    <w:p w:rsidR="00B32C2B" w:rsidRPr="00800131" w:rsidRDefault="00B32C2B" w:rsidP="00B32C2B">
      <w:pPr>
        <w:widowControl/>
        <w:tabs>
          <w:tab w:val="left" w:pos="-1440"/>
        </w:tabs>
        <w:ind w:left="720" w:hanging="720"/>
        <w:rPr>
          <w:rFonts w:cs="Arial"/>
        </w:rPr>
      </w:pPr>
      <w:r w:rsidRPr="00800131">
        <w:rPr>
          <w:rFonts w:cs="Arial"/>
        </w:rPr>
        <w:tab/>
        <w:t xml:space="preserve">It is not right for Gentiles to come to God by </w:t>
      </w:r>
      <w:r w:rsidR="004A7D36">
        <w:rPr>
          <w:rFonts w:cs="Arial"/>
        </w:rPr>
        <w:t>_____</w:t>
      </w:r>
      <w:r w:rsidRPr="00800131">
        <w:rPr>
          <w:rFonts w:cs="Arial"/>
        </w:rPr>
        <w:t xml:space="preserve"> and Jews to come to God by </w:t>
      </w:r>
      <w:r w:rsidR="004A7D36">
        <w:rPr>
          <w:rFonts w:cs="Arial"/>
        </w:rPr>
        <w:t>___</w:t>
      </w:r>
      <w:r w:rsidRPr="00800131">
        <w:rPr>
          <w:rFonts w:cs="Arial"/>
        </w:rPr>
        <w:t>.</w:t>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hanging="720"/>
        <w:rPr>
          <w:rFonts w:cs="Arial"/>
        </w:rPr>
      </w:pPr>
      <w:r>
        <w:rPr>
          <w:rFonts w:cs="Arial"/>
        </w:rPr>
        <w:t>3</w:t>
      </w:r>
      <w:r w:rsidR="00D85AE7">
        <w:rPr>
          <w:rFonts w:cs="Arial"/>
        </w:rPr>
        <w:t>7</w:t>
      </w:r>
      <w:r>
        <w:rPr>
          <w:rFonts w:cs="Arial"/>
        </w:rPr>
        <w:t>. (1)</w:t>
      </w:r>
      <w:r>
        <w:rPr>
          <w:rFonts w:cs="Arial"/>
        </w:rPr>
        <w:tab/>
      </w:r>
      <w:r w:rsidRPr="004A7D36">
        <w:rPr>
          <w:rFonts w:cs="Arial"/>
        </w:rPr>
        <w:t>True</w:t>
      </w:r>
      <w:r>
        <w:rPr>
          <w:rFonts w:cs="Arial"/>
        </w:rPr>
        <w:t xml:space="preserve"> or False - T</w:t>
      </w:r>
      <w:r w:rsidRPr="004D09BE">
        <w:rPr>
          <w:rFonts w:cs="Arial"/>
        </w:rPr>
        <w:t>wo great temptations which plague the Christian</w:t>
      </w:r>
      <w:r>
        <w:rPr>
          <w:rFonts w:cs="Arial"/>
        </w:rPr>
        <w:t xml:space="preserve"> are t</w:t>
      </w:r>
      <w:r w:rsidRPr="004D09BE">
        <w:rPr>
          <w:rFonts w:cs="Arial"/>
        </w:rPr>
        <w:t>o try to earn the favor of God,</w:t>
      </w:r>
      <w:r>
        <w:rPr>
          <w:rFonts w:cs="Arial"/>
        </w:rPr>
        <w:t xml:space="preserve"> </w:t>
      </w:r>
      <w:r w:rsidRPr="004D09BE">
        <w:rPr>
          <w:rFonts w:cs="Arial"/>
        </w:rPr>
        <w:t>and</w:t>
      </w:r>
      <w:r>
        <w:rPr>
          <w:rFonts w:cs="Arial"/>
        </w:rPr>
        <w:t xml:space="preserve"> w</w:t>
      </w:r>
      <w:r w:rsidRPr="004D09BE">
        <w:rPr>
          <w:rFonts w:cs="Arial"/>
        </w:rPr>
        <w:t>hen one has had some good works he will compare himself with his fellow men to his own advantage and to their disadvantage.</w:t>
      </w:r>
      <w:r>
        <w:rPr>
          <w:rFonts w:cs="Arial"/>
        </w:rPr>
        <w:t xml:space="preserve">  [30]</w:t>
      </w:r>
    </w:p>
    <w:p w:rsidR="00B32C2B" w:rsidRDefault="00B32C2B" w:rsidP="00B32C2B">
      <w:pPr>
        <w:widowControl/>
        <w:tabs>
          <w:tab w:val="left" w:pos="-1440"/>
        </w:tabs>
        <w:rPr>
          <w:rFonts w:cs="Arial"/>
        </w:rPr>
      </w:pPr>
    </w:p>
    <w:p w:rsidR="00B32C2B" w:rsidRPr="00800131" w:rsidRDefault="00B32C2B" w:rsidP="00B32C2B">
      <w:pPr>
        <w:widowControl/>
        <w:tabs>
          <w:tab w:val="left" w:pos="-1440"/>
        </w:tabs>
        <w:rPr>
          <w:rFonts w:cs="Arial"/>
        </w:rPr>
      </w:pPr>
      <w:r>
        <w:rPr>
          <w:rFonts w:cs="Arial"/>
        </w:rPr>
        <w:t>3</w:t>
      </w:r>
      <w:r w:rsidR="00D85AE7">
        <w:rPr>
          <w:rFonts w:cs="Arial"/>
        </w:rPr>
        <w:t>8</w:t>
      </w:r>
      <w:r w:rsidRPr="00800131">
        <w:rPr>
          <w:rFonts w:cs="Arial"/>
        </w:rPr>
        <w:t>. (1)</w:t>
      </w:r>
      <w:r w:rsidRPr="00800131">
        <w:rPr>
          <w:rFonts w:cs="Arial"/>
        </w:rPr>
        <w:tab/>
        <w:t>How did Paul (and we) die to law?  [32]</w:t>
      </w:r>
    </w:p>
    <w:p w:rsidR="00B32C2B" w:rsidRPr="00800131" w:rsidRDefault="00B32C2B" w:rsidP="00B32C2B">
      <w:pPr>
        <w:widowControl/>
        <w:rPr>
          <w:rFonts w:cs="Arial"/>
        </w:rPr>
      </w:pPr>
    </w:p>
    <w:p w:rsidR="00B32C2B" w:rsidRPr="00800131" w:rsidRDefault="00B32C2B" w:rsidP="004A7D36">
      <w:pPr>
        <w:widowControl/>
        <w:ind w:left="720"/>
        <w:rPr>
          <w:rFonts w:cs="Arial"/>
        </w:rPr>
      </w:pPr>
      <w:r w:rsidRPr="00800131">
        <w:rPr>
          <w:rFonts w:cs="Arial"/>
        </w:rPr>
        <w:t>a.</w:t>
      </w:r>
      <w:r w:rsidRPr="00800131">
        <w:rPr>
          <w:rFonts w:cs="Arial"/>
        </w:rPr>
        <w:tab/>
      </w:r>
    </w:p>
    <w:p w:rsidR="00B32C2B" w:rsidRDefault="00B32C2B" w:rsidP="00B32C2B">
      <w:pPr>
        <w:widowControl/>
        <w:tabs>
          <w:tab w:val="left" w:pos="-1440"/>
        </w:tabs>
        <w:ind w:left="720" w:hanging="720"/>
        <w:rPr>
          <w:rFonts w:cs="Arial"/>
        </w:rPr>
      </w:pPr>
    </w:p>
    <w:p w:rsidR="00B32C2B" w:rsidRPr="00800131" w:rsidRDefault="00D85AE7" w:rsidP="00B32C2B">
      <w:pPr>
        <w:widowControl/>
        <w:tabs>
          <w:tab w:val="left" w:pos="-1440"/>
        </w:tabs>
        <w:ind w:left="720" w:hanging="720"/>
        <w:rPr>
          <w:rFonts w:cs="Arial"/>
        </w:rPr>
      </w:pPr>
      <w:r>
        <w:rPr>
          <w:rFonts w:cs="Arial"/>
        </w:rPr>
        <w:t>39</w:t>
      </w:r>
      <w:r w:rsidR="00B32C2B" w:rsidRPr="00800131">
        <w:rPr>
          <w:rFonts w:cs="Arial"/>
        </w:rPr>
        <w:t xml:space="preserve">. (1) Go below and fill in the blank for the missing word exactly as given in the Course Notes in order to be counted correct. </w:t>
      </w:r>
      <w:r w:rsidR="00B32C2B" w:rsidRPr="00800131">
        <w:rPr>
          <w:rFonts w:cs="Arial"/>
          <w:color w:val="FF0000"/>
        </w:rPr>
        <w:t>(The answer must be spelled correctly.)</w:t>
      </w:r>
      <w:r w:rsidR="00B32C2B" w:rsidRPr="00800131">
        <w:rPr>
          <w:rFonts w:cs="Arial"/>
        </w:rPr>
        <w:t xml:space="preserve">  [32]</w:t>
      </w:r>
    </w:p>
    <w:p w:rsidR="00B32C2B" w:rsidRPr="00800131" w:rsidRDefault="00B32C2B" w:rsidP="00B32C2B">
      <w:pPr>
        <w:widowControl/>
        <w:tabs>
          <w:tab w:val="left" w:pos="-1440"/>
        </w:tabs>
        <w:ind w:left="720" w:hanging="720"/>
        <w:rPr>
          <w:rFonts w:cs="Arial"/>
        </w:rPr>
      </w:pPr>
    </w:p>
    <w:p w:rsidR="00B32C2B" w:rsidRPr="00800131" w:rsidRDefault="00B32C2B" w:rsidP="00B32C2B">
      <w:pPr>
        <w:widowControl/>
        <w:tabs>
          <w:tab w:val="left" w:pos="-1440"/>
        </w:tabs>
        <w:ind w:left="720" w:hanging="720"/>
        <w:rPr>
          <w:rFonts w:cs="Arial"/>
        </w:rPr>
      </w:pPr>
      <w:r w:rsidRPr="00800131">
        <w:rPr>
          <w:rFonts w:cs="Arial"/>
        </w:rPr>
        <w:lastRenderedPageBreak/>
        <w:tab/>
        <w:t xml:space="preserve">Under law there is no place for substitution, therefore our relationship to the Father, Son and Holy Spirit is not a </w:t>
      </w:r>
      <w:r w:rsidR="004A7D36">
        <w:rPr>
          <w:rFonts w:cs="Arial"/>
        </w:rPr>
        <w:t>_____</w:t>
      </w:r>
      <w:r w:rsidRPr="00800131">
        <w:rPr>
          <w:rFonts w:cs="Arial"/>
        </w:rPr>
        <w:t xml:space="preserve"> one.</w:t>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hanging="720"/>
        <w:rPr>
          <w:rFonts w:cs="Arial"/>
        </w:rPr>
      </w:pPr>
      <w:r>
        <w:rPr>
          <w:rFonts w:cs="Arial"/>
        </w:rPr>
        <w:t>4</w:t>
      </w:r>
      <w:r w:rsidR="00D85AE7">
        <w:rPr>
          <w:rFonts w:cs="Arial"/>
        </w:rPr>
        <w:t>0</w:t>
      </w:r>
      <w:r>
        <w:rPr>
          <w:rFonts w:cs="Arial"/>
        </w:rPr>
        <w:t>. (1)</w:t>
      </w:r>
      <w:r>
        <w:rPr>
          <w:rFonts w:cs="Arial"/>
        </w:rPr>
        <w:tab/>
        <w:t>Why was Paul's question, "Received ye the Spirit by the works of law, or by the hearing of faith" so important?  [33]</w:t>
      </w:r>
    </w:p>
    <w:p w:rsidR="00B32C2B" w:rsidRPr="00D54236" w:rsidRDefault="00B32C2B" w:rsidP="00B32C2B">
      <w:pPr>
        <w:widowControl/>
        <w:rPr>
          <w:rFonts w:cs="Arial"/>
        </w:rPr>
      </w:pPr>
    </w:p>
    <w:p w:rsidR="00B32C2B" w:rsidRDefault="00B32C2B" w:rsidP="004A7D36">
      <w:pPr>
        <w:widowControl/>
        <w:ind w:left="1440" w:hanging="720"/>
        <w:rPr>
          <w:rFonts w:cs="Arial"/>
        </w:rPr>
      </w:pPr>
      <w:r>
        <w:rPr>
          <w:rFonts w:cs="Arial"/>
        </w:rPr>
        <w:t>a.</w:t>
      </w:r>
      <w:r>
        <w:rPr>
          <w:rFonts w:cs="Arial"/>
        </w:rPr>
        <w:tab/>
      </w:r>
    </w:p>
    <w:p w:rsidR="00B32C2B" w:rsidRDefault="00B32C2B" w:rsidP="00B32C2B">
      <w:pPr>
        <w:widowControl/>
        <w:tabs>
          <w:tab w:val="left" w:pos="-1440"/>
        </w:tabs>
        <w:rPr>
          <w:rFonts w:cs="Arial"/>
        </w:rPr>
      </w:pPr>
    </w:p>
    <w:p w:rsidR="00B32C2B" w:rsidRDefault="00B32C2B" w:rsidP="00B32C2B">
      <w:pPr>
        <w:widowControl/>
        <w:tabs>
          <w:tab w:val="left" w:pos="-1440"/>
        </w:tabs>
        <w:ind w:left="720" w:hanging="720"/>
        <w:rPr>
          <w:rFonts w:cs="Arial"/>
        </w:rPr>
      </w:pPr>
      <w:r>
        <w:rPr>
          <w:rFonts w:cs="Arial"/>
        </w:rPr>
        <w:t>4</w:t>
      </w:r>
      <w:r w:rsidR="00D85AE7">
        <w:rPr>
          <w:rFonts w:cs="Arial"/>
        </w:rPr>
        <w:t>1</w:t>
      </w:r>
      <w:r>
        <w:rPr>
          <w:rFonts w:cs="Arial"/>
        </w:rPr>
        <w:t>. (1)</w:t>
      </w:r>
      <w:r>
        <w:rPr>
          <w:rFonts w:cs="Arial"/>
        </w:rPr>
        <w:tab/>
      </w:r>
      <w:r w:rsidRPr="004A7D36">
        <w:rPr>
          <w:rFonts w:cs="Arial"/>
        </w:rPr>
        <w:t>True</w:t>
      </w:r>
      <w:r>
        <w:rPr>
          <w:rFonts w:cs="Arial"/>
        </w:rPr>
        <w:t xml:space="preserve"> or False - </w:t>
      </w:r>
      <w:r w:rsidRPr="000911C7">
        <w:rPr>
          <w:rFonts w:cs="Arial"/>
        </w:rPr>
        <w:t>If the inheritance of Abraham’s decedents was based on the Law of Moses, then it would belong to the people of the Law (the Jews).</w:t>
      </w:r>
      <w:r>
        <w:rPr>
          <w:rFonts w:cs="Arial"/>
        </w:rPr>
        <w:t xml:space="preserve">  [37]</w:t>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hanging="720"/>
        <w:rPr>
          <w:rFonts w:cs="Arial"/>
        </w:rPr>
      </w:pPr>
      <w:r>
        <w:rPr>
          <w:rFonts w:cs="Arial"/>
        </w:rPr>
        <w:t>4</w:t>
      </w:r>
      <w:r w:rsidR="00D85AE7">
        <w:rPr>
          <w:rFonts w:cs="Arial"/>
        </w:rPr>
        <w:t>2</w:t>
      </w:r>
      <w:r>
        <w:rPr>
          <w:rFonts w:cs="Arial"/>
        </w:rPr>
        <w:t>. (1)</w:t>
      </w:r>
      <w:r>
        <w:rPr>
          <w:rFonts w:cs="Arial"/>
        </w:rPr>
        <w:tab/>
        <w:t>What conclusion do we draw if the inheritance of Abraham's decedents was based on the promise to Abraham?  [37]</w:t>
      </w:r>
    </w:p>
    <w:p w:rsidR="00B32C2B" w:rsidRDefault="00B32C2B" w:rsidP="00B32C2B">
      <w:pPr>
        <w:widowControl/>
        <w:rPr>
          <w:rFonts w:cs="Arial"/>
        </w:rPr>
      </w:pPr>
    </w:p>
    <w:p w:rsidR="00B32C2B" w:rsidRDefault="00B32C2B" w:rsidP="004A7D36">
      <w:pPr>
        <w:widowControl/>
        <w:rPr>
          <w:rFonts w:cs="Arial"/>
        </w:rPr>
      </w:pPr>
      <w:r>
        <w:rPr>
          <w:rFonts w:cs="Arial"/>
        </w:rPr>
        <w:tab/>
        <w:t>a.</w:t>
      </w:r>
      <w:r>
        <w:rPr>
          <w:rFonts w:cs="Arial"/>
        </w:rPr>
        <w:tab/>
      </w:r>
    </w:p>
    <w:p w:rsidR="00B32C2B" w:rsidRDefault="00B32C2B" w:rsidP="00B32C2B">
      <w:pPr>
        <w:widowControl/>
        <w:tabs>
          <w:tab w:val="left" w:pos="-1440"/>
        </w:tabs>
        <w:ind w:left="720" w:hanging="720"/>
        <w:rPr>
          <w:rFonts w:cs="Arial"/>
        </w:rPr>
      </w:pPr>
    </w:p>
    <w:p w:rsidR="004A7D36" w:rsidRPr="004A7D36" w:rsidRDefault="004A7D36" w:rsidP="004A7D36">
      <w:pPr>
        <w:widowControl/>
        <w:tabs>
          <w:tab w:val="left" w:pos="-1440"/>
        </w:tabs>
        <w:ind w:left="810" w:hanging="810"/>
        <w:rPr>
          <w:rFonts w:cs="Arial"/>
        </w:rPr>
      </w:pPr>
      <w:r w:rsidRPr="004A7D36">
        <w:rPr>
          <w:rFonts w:cs="Arial"/>
        </w:rPr>
        <w:t>43. (</w:t>
      </w:r>
      <w:r>
        <w:rPr>
          <w:rFonts w:cs="Arial"/>
        </w:rPr>
        <w:t>6</w:t>
      </w:r>
      <w:r w:rsidRPr="004A7D36">
        <w:rPr>
          <w:rFonts w:cs="Arial"/>
        </w:rPr>
        <w:t>) For your memory work the following verses will be included as part of the course exam. The verses will be given with certain words left out. The students will be required to fill in the blanks to complete the verses. The text will be given in the four versions of KJV, NKJV, NASB and ESV. The student will simply fill in the blanks on the version they use for their study.</w:t>
      </w:r>
      <w:r w:rsidRPr="004A7D36">
        <w:rPr>
          <w:rFonts w:cs="Arial"/>
          <w:color w:val="FF0000"/>
        </w:rPr>
        <w:t xml:space="preserve"> (The answer must be spelled correctly.)</w:t>
      </w:r>
    </w:p>
    <w:p w:rsidR="004A7D36" w:rsidRPr="004A7D36" w:rsidRDefault="004A7D36" w:rsidP="004A7D36">
      <w:pPr>
        <w:widowControl/>
        <w:tabs>
          <w:tab w:val="left" w:pos="-1440"/>
        </w:tabs>
        <w:rPr>
          <w:rFonts w:cs="Arial"/>
        </w:rPr>
      </w:pPr>
    </w:p>
    <w:p w:rsidR="004A7D36" w:rsidRDefault="00DC126A" w:rsidP="004A7D36">
      <w:pPr>
        <w:pStyle w:val="NormalWeb"/>
        <w:numPr>
          <w:ilvl w:val="0"/>
          <w:numId w:val="3"/>
        </w:numPr>
        <w:shd w:val="clear" w:color="auto" w:fill="FFFFFF"/>
        <w:spacing w:before="0" w:beforeAutospacing="0" w:after="0" w:afterAutospacing="0"/>
        <w:ind w:left="1170"/>
        <w:rPr>
          <w:rFonts w:ascii="Arial" w:hAnsi="Arial" w:cs="Arial"/>
          <w:color w:val="000000"/>
        </w:rPr>
      </w:pPr>
      <w:r w:rsidRPr="00160C43">
        <w:rPr>
          <w:rFonts w:ascii="Arial" w:hAnsi="Arial" w:cs="Arial"/>
          <w:color w:val="000000"/>
        </w:rPr>
        <w:t>Galatians 1:6</w:t>
      </w:r>
      <w:r w:rsidR="004A7D36">
        <w:rPr>
          <w:rFonts w:ascii="Arial" w:hAnsi="Arial" w:cs="Arial"/>
          <w:color w:val="000000"/>
        </w:rPr>
        <w:t>-9</w:t>
      </w:r>
    </w:p>
    <w:p w:rsidR="004A7D36" w:rsidRDefault="00DC126A" w:rsidP="004A7D36">
      <w:pPr>
        <w:pStyle w:val="NormalWeb"/>
        <w:numPr>
          <w:ilvl w:val="0"/>
          <w:numId w:val="3"/>
        </w:numPr>
        <w:shd w:val="clear" w:color="auto" w:fill="FFFFFF"/>
        <w:spacing w:before="0" w:beforeAutospacing="0" w:after="0" w:afterAutospacing="0"/>
        <w:ind w:left="1170"/>
        <w:rPr>
          <w:rFonts w:ascii="Arial" w:hAnsi="Arial" w:cs="Arial"/>
          <w:color w:val="000000"/>
        </w:rPr>
      </w:pPr>
      <w:r w:rsidRPr="00160C43">
        <w:rPr>
          <w:rFonts w:ascii="Arial" w:hAnsi="Arial" w:cs="Arial"/>
          <w:color w:val="000000"/>
        </w:rPr>
        <w:t>Galatians 2:20</w:t>
      </w:r>
    </w:p>
    <w:p w:rsidR="00F352DA" w:rsidRPr="00160C43" w:rsidRDefault="00DC126A" w:rsidP="004A7D36">
      <w:pPr>
        <w:pStyle w:val="NormalWeb"/>
        <w:numPr>
          <w:ilvl w:val="0"/>
          <w:numId w:val="3"/>
        </w:numPr>
        <w:shd w:val="clear" w:color="auto" w:fill="FFFFFF"/>
        <w:spacing w:before="0" w:beforeAutospacing="0" w:after="0" w:afterAutospacing="0"/>
        <w:ind w:left="1170"/>
        <w:rPr>
          <w:rFonts w:cs="Arial"/>
        </w:rPr>
      </w:pPr>
      <w:r w:rsidRPr="00160C43">
        <w:rPr>
          <w:rFonts w:ascii="Arial" w:hAnsi="Arial" w:cs="Arial"/>
          <w:color w:val="000000"/>
        </w:rPr>
        <w:t>Galatians 3:27</w:t>
      </w:r>
    </w:p>
    <w:sectPr w:rsidR="00F352DA" w:rsidRPr="00160C43" w:rsidSect="00102DF8">
      <w:footerReference w:type="default" r:id="rId8"/>
      <w:pgSz w:w="12240" w:h="15840"/>
      <w:pgMar w:top="1440" w:right="1440" w:bottom="1440" w:left="1440" w:header="1440" w:footer="144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3836" w:rsidRDefault="00AC3836" w:rsidP="00102DF8">
      <w:r>
        <w:separator/>
      </w:r>
    </w:p>
  </w:endnote>
  <w:endnote w:type="continuationSeparator" w:id="0">
    <w:p w:rsidR="00AC3836" w:rsidRDefault="00AC3836" w:rsidP="00102D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embedRegular r:id="rId1" w:fontKey="{05F7E658-E524-470A-AD37-1225481D4F0C}"/>
    <w:embedBold r:id="rId2" w:fontKey="{E22BE92E-F886-4C24-B4B6-3210F1018152}"/>
    <w:embedItalic r:id="rId3" w:fontKey="{06EA3AD3-B7AF-47AD-A622-FE15BBFCD5E5}"/>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2DF8" w:rsidRDefault="00102DF8">
    <w:pPr>
      <w:spacing w:line="240" w:lineRule="exact"/>
    </w:pPr>
  </w:p>
  <w:p w:rsidR="00102DF8" w:rsidRDefault="00CF2A8C">
    <w:pPr>
      <w:framePr w:w="9361" w:wrap="notBeside" w:vAnchor="text" w:hAnchor="text" w:x="1" w:y="1"/>
      <w:jc w:val="center"/>
      <w:rPr>
        <w:rFonts w:cs="Arial"/>
        <w:sz w:val="20"/>
        <w:szCs w:val="20"/>
      </w:rPr>
    </w:pPr>
    <w:r>
      <w:rPr>
        <w:rFonts w:cs="Arial"/>
        <w:sz w:val="20"/>
        <w:szCs w:val="20"/>
      </w:rPr>
      <w:fldChar w:fldCharType="begin"/>
    </w:r>
    <w:r w:rsidR="00102DF8">
      <w:rPr>
        <w:rFonts w:cs="Arial"/>
        <w:sz w:val="20"/>
        <w:szCs w:val="20"/>
      </w:rPr>
      <w:instrText xml:space="preserve">PAGE </w:instrText>
    </w:r>
    <w:r>
      <w:rPr>
        <w:rFonts w:cs="Arial"/>
        <w:sz w:val="20"/>
        <w:szCs w:val="20"/>
      </w:rPr>
      <w:fldChar w:fldCharType="separate"/>
    </w:r>
    <w:r w:rsidR="000B6CCB">
      <w:rPr>
        <w:rFonts w:cs="Arial"/>
        <w:noProof/>
        <w:sz w:val="20"/>
        <w:szCs w:val="20"/>
      </w:rPr>
      <w:t>5</w:t>
    </w:r>
    <w:r>
      <w:rPr>
        <w:rFonts w:cs="Arial"/>
        <w:sz w:val="20"/>
        <w:szCs w:val="20"/>
      </w:rPr>
      <w:fldChar w:fldCharType="end"/>
    </w:r>
  </w:p>
  <w:p w:rsidR="00102DF8" w:rsidRDefault="00102D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3836" w:rsidRDefault="00AC3836" w:rsidP="00102DF8">
      <w:r>
        <w:separator/>
      </w:r>
    </w:p>
  </w:footnote>
  <w:footnote w:type="continuationSeparator" w:id="0">
    <w:p w:rsidR="00AC3836" w:rsidRDefault="00AC3836" w:rsidP="00102DF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16E2"/>
    <w:multiLevelType w:val="hybridMultilevel"/>
    <w:tmpl w:val="271EF48A"/>
    <w:lvl w:ilvl="0" w:tplc="04090003">
      <w:start w:val="1"/>
      <w:numFmt w:val="bullet"/>
      <w:lvlText w:val="o"/>
      <w:lvlJc w:val="left"/>
      <w:pPr>
        <w:ind w:left="1080" w:hanging="72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877191F"/>
    <w:multiLevelType w:val="hybridMultilevel"/>
    <w:tmpl w:val="E96A36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8E53A50"/>
    <w:multiLevelType w:val="hybridMultilevel"/>
    <w:tmpl w:val="AF4699F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embedSystemFonts/>
  <w:saveSubset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02DF8"/>
    <w:rsid w:val="00001AED"/>
    <w:rsid w:val="00021C00"/>
    <w:rsid w:val="00076D30"/>
    <w:rsid w:val="00077494"/>
    <w:rsid w:val="000808D3"/>
    <w:rsid w:val="000B6CCB"/>
    <w:rsid w:val="00102DF8"/>
    <w:rsid w:val="001261F2"/>
    <w:rsid w:val="00141F2F"/>
    <w:rsid w:val="00160C43"/>
    <w:rsid w:val="00195CF3"/>
    <w:rsid w:val="001D3FBF"/>
    <w:rsid w:val="00207567"/>
    <w:rsid w:val="0024197B"/>
    <w:rsid w:val="0027102C"/>
    <w:rsid w:val="00277A16"/>
    <w:rsid w:val="00294B93"/>
    <w:rsid w:val="002976EE"/>
    <w:rsid w:val="002A07B5"/>
    <w:rsid w:val="002D5FCC"/>
    <w:rsid w:val="002E3BF7"/>
    <w:rsid w:val="00301B47"/>
    <w:rsid w:val="00303EFC"/>
    <w:rsid w:val="00397972"/>
    <w:rsid w:val="003D2EBC"/>
    <w:rsid w:val="003F2FF7"/>
    <w:rsid w:val="00457883"/>
    <w:rsid w:val="004A525C"/>
    <w:rsid w:val="004A7D36"/>
    <w:rsid w:val="004D7D21"/>
    <w:rsid w:val="004E46ED"/>
    <w:rsid w:val="004E7A4C"/>
    <w:rsid w:val="00516C2D"/>
    <w:rsid w:val="00565D7A"/>
    <w:rsid w:val="00576BB5"/>
    <w:rsid w:val="00584AAB"/>
    <w:rsid w:val="00594B8E"/>
    <w:rsid w:val="005B0B7C"/>
    <w:rsid w:val="005B53FA"/>
    <w:rsid w:val="005C2ABF"/>
    <w:rsid w:val="005D2DDB"/>
    <w:rsid w:val="00602B50"/>
    <w:rsid w:val="006113CC"/>
    <w:rsid w:val="00627541"/>
    <w:rsid w:val="006E41B2"/>
    <w:rsid w:val="00742517"/>
    <w:rsid w:val="007B624C"/>
    <w:rsid w:val="007C5F76"/>
    <w:rsid w:val="00842813"/>
    <w:rsid w:val="00856DD9"/>
    <w:rsid w:val="008F117A"/>
    <w:rsid w:val="00920095"/>
    <w:rsid w:val="00921388"/>
    <w:rsid w:val="0099665C"/>
    <w:rsid w:val="009F612C"/>
    <w:rsid w:val="00A069A6"/>
    <w:rsid w:val="00A27D2B"/>
    <w:rsid w:val="00A470D4"/>
    <w:rsid w:val="00A53BD9"/>
    <w:rsid w:val="00A56CDB"/>
    <w:rsid w:val="00A72DAB"/>
    <w:rsid w:val="00A73AFF"/>
    <w:rsid w:val="00A8179F"/>
    <w:rsid w:val="00AA549D"/>
    <w:rsid w:val="00AB3412"/>
    <w:rsid w:val="00AC3836"/>
    <w:rsid w:val="00B32C2B"/>
    <w:rsid w:val="00B80979"/>
    <w:rsid w:val="00BE2805"/>
    <w:rsid w:val="00C4549F"/>
    <w:rsid w:val="00C53013"/>
    <w:rsid w:val="00CA152E"/>
    <w:rsid w:val="00CC3A40"/>
    <w:rsid w:val="00CF2A8C"/>
    <w:rsid w:val="00CF56F7"/>
    <w:rsid w:val="00D25A75"/>
    <w:rsid w:val="00D53482"/>
    <w:rsid w:val="00D54236"/>
    <w:rsid w:val="00D85AE7"/>
    <w:rsid w:val="00DC1179"/>
    <w:rsid w:val="00DC126A"/>
    <w:rsid w:val="00DD3550"/>
    <w:rsid w:val="00DE5503"/>
    <w:rsid w:val="00DF1E05"/>
    <w:rsid w:val="00E038BE"/>
    <w:rsid w:val="00E449C1"/>
    <w:rsid w:val="00E74294"/>
    <w:rsid w:val="00EA201E"/>
    <w:rsid w:val="00EA6B41"/>
    <w:rsid w:val="00F352DA"/>
    <w:rsid w:val="00FD0FD5"/>
    <w:rsid w:val="00FD51D1"/>
    <w:rsid w:val="00FD69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883"/>
    <w:pPr>
      <w:widowControl w:val="0"/>
      <w:autoSpaceDE w:val="0"/>
      <w:autoSpaceDN w:val="0"/>
      <w:adjustRightInd w:val="0"/>
      <w:spacing w:after="0" w:line="240" w:lineRule="auto"/>
    </w:pPr>
    <w:rPr>
      <w:rFonts w:ascii="Arial" w:hAnsi="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rsid w:val="00EA6B41"/>
  </w:style>
  <w:style w:type="paragraph" w:styleId="NormalWeb">
    <w:name w:val="Normal (Web)"/>
    <w:basedOn w:val="Normal"/>
    <w:uiPriority w:val="99"/>
    <w:unhideWhenUsed/>
    <w:rsid w:val="00DC126A"/>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ext">
    <w:name w:val="text"/>
    <w:basedOn w:val="DefaultParagraphFont"/>
    <w:rsid w:val="00576BB5"/>
  </w:style>
  <w:style w:type="character" w:customStyle="1" w:styleId="apple-converted-space">
    <w:name w:val="apple-converted-space"/>
    <w:basedOn w:val="DefaultParagraphFont"/>
    <w:rsid w:val="00576BB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6B41"/>
    <w:pPr>
      <w:widowControl w:val="0"/>
      <w:autoSpaceDE w:val="0"/>
      <w:autoSpaceDN w:val="0"/>
      <w:adjustRightInd w:val="0"/>
      <w:spacing w:after="0" w:line="240" w:lineRule="auto"/>
    </w:pPr>
    <w:rPr>
      <w:rFonts w:ascii="Segoe Print" w:hAnsi="Segoe Print"/>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rsid w:val="00EA6B41"/>
  </w:style>
  <w:style w:type="paragraph" w:styleId="NormalWeb">
    <w:name w:val="Normal (Web)"/>
    <w:basedOn w:val="Normal"/>
    <w:uiPriority w:val="99"/>
    <w:unhideWhenUsed/>
    <w:rsid w:val="00DC126A"/>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ext">
    <w:name w:val="text"/>
    <w:basedOn w:val="DefaultParagraphFont"/>
    <w:rsid w:val="00576BB5"/>
  </w:style>
  <w:style w:type="character" w:customStyle="1" w:styleId="apple-converted-space">
    <w:name w:val="apple-converted-space"/>
    <w:basedOn w:val="DefaultParagraphFont"/>
    <w:rsid w:val="00576B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461004">
      <w:bodyDiv w:val="1"/>
      <w:marLeft w:val="0"/>
      <w:marRight w:val="0"/>
      <w:marTop w:val="0"/>
      <w:marBottom w:val="0"/>
      <w:divBdr>
        <w:top w:val="none" w:sz="0" w:space="0" w:color="auto"/>
        <w:left w:val="none" w:sz="0" w:space="0" w:color="auto"/>
        <w:bottom w:val="none" w:sz="0" w:space="0" w:color="auto"/>
        <w:right w:val="none" w:sz="0" w:space="0" w:color="auto"/>
      </w:divBdr>
    </w:div>
    <w:div w:id="351692136">
      <w:bodyDiv w:val="1"/>
      <w:marLeft w:val="0"/>
      <w:marRight w:val="0"/>
      <w:marTop w:val="0"/>
      <w:marBottom w:val="0"/>
      <w:divBdr>
        <w:top w:val="none" w:sz="0" w:space="0" w:color="auto"/>
        <w:left w:val="none" w:sz="0" w:space="0" w:color="auto"/>
        <w:bottom w:val="none" w:sz="0" w:space="0" w:color="auto"/>
        <w:right w:val="none" w:sz="0" w:space="0" w:color="auto"/>
      </w:divBdr>
    </w:div>
    <w:div w:id="565335768">
      <w:bodyDiv w:val="1"/>
      <w:marLeft w:val="0"/>
      <w:marRight w:val="0"/>
      <w:marTop w:val="0"/>
      <w:marBottom w:val="0"/>
      <w:divBdr>
        <w:top w:val="none" w:sz="0" w:space="0" w:color="auto"/>
        <w:left w:val="none" w:sz="0" w:space="0" w:color="auto"/>
        <w:bottom w:val="none" w:sz="0" w:space="0" w:color="auto"/>
        <w:right w:val="none" w:sz="0" w:space="0" w:color="auto"/>
      </w:divBdr>
    </w:div>
    <w:div w:id="724522314">
      <w:bodyDiv w:val="1"/>
      <w:marLeft w:val="0"/>
      <w:marRight w:val="0"/>
      <w:marTop w:val="0"/>
      <w:marBottom w:val="0"/>
      <w:divBdr>
        <w:top w:val="none" w:sz="0" w:space="0" w:color="auto"/>
        <w:left w:val="none" w:sz="0" w:space="0" w:color="auto"/>
        <w:bottom w:val="none" w:sz="0" w:space="0" w:color="auto"/>
        <w:right w:val="none" w:sz="0" w:space="0" w:color="auto"/>
      </w:divBdr>
    </w:div>
    <w:div w:id="1056852831">
      <w:bodyDiv w:val="1"/>
      <w:marLeft w:val="0"/>
      <w:marRight w:val="0"/>
      <w:marTop w:val="0"/>
      <w:marBottom w:val="0"/>
      <w:divBdr>
        <w:top w:val="none" w:sz="0" w:space="0" w:color="auto"/>
        <w:left w:val="none" w:sz="0" w:space="0" w:color="auto"/>
        <w:bottom w:val="none" w:sz="0" w:space="0" w:color="auto"/>
        <w:right w:val="none" w:sz="0" w:space="0" w:color="auto"/>
      </w:divBdr>
    </w:div>
    <w:div w:id="2023703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521</TotalTime>
  <Pages>6</Pages>
  <Words>1349</Words>
  <Characters>6039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Volunteer</dc:creator>
  <cp:lastModifiedBy>Russell Haffner</cp:lastModifiedBy>
  <cp:revision>48</cp:revision>
  <cp:lastPrinted>2015-05-14T20:10:00Z</cp:lastPrinted>
  <dcterms:created xsi:type="dcterms:W3CDTF">2015-08-28T15:16:00Z</dcterms:created>
  <dcterms:modified xsi:type="dcterms:W3CDTF">2018-06-06T21:39:00Z</dcterms:modified>
</cp:coreProperties>
</file>