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54E08" w:rsidRDefault="00C03BF2">
      <w:pPr>
        <w:widowControl w:val="0"/>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CHRISTIAN EVIDENCES - 3</w:t>
      </w:r>
      <w:r>
        <w:rPr>
          <w:rFonts w:ascii="Arial" w:eastAsia="Arial" w:hAnsi="Arial" w:cs="Arial"/>
          <w:b/>
          <w:color w:val="000000"/>
          <w:sz w:val="28"/>
          <w:szCs w:val="28"/>
          <w:vertAlign w:val="superscript"/>
        </w:rPr>
        <w:t>rd</w:t>
      </w:r>
      <w:r>
        <w:rPr>
          <w:rFonts w:ascii="Arial" w:eastAsia="Arial" w:hAnsi="Arial" w:cs="Arial"/>
          <w:b/>
          <w:color w:val="000000"/>
          <w:sz w:val="28"/>
          <w:szCs w:val="28"/>
        </w:rPr>
        <w:t xml:space="preserve"> EXAM</w:t>
      </w:r>
    </w:p>
    <w:p w14:paraId="00000002" w14:textId="4FB46347" w:rsidR="00A54E08" w:rsidRDefault="00C03BF2">
      <w:pPr>
        <w:widowControl w:val="0"/>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sz w:val="28"/>
          <w:szCs w:val="28"/>
        </w:rPr>
        <w:t>Deity of Christ and Creation Questions</w:t>
      </w:r>
    </w:p>
    <w:p w14:paraId="03AA79C2" w14:textId="77777777" w:rsidR="00D90226" w:rsidRPr="00D90226" w:rsidRDefault="00D90226" w:rsidP="00D90226">
      <w:pPr>
        <w:autoSpaceDE w:val="0"/>
        <w:autoSpaceDN w:val="0"/>
        <w:adjustRightInd w:val="0"/>
        <w:jc w:val="center"/>
        <w:rPr>
          <w:rFonts w:ascii="Arial" w:hAnsi="Arial" w:cs="Arial"/>
          <w:lang w:val="en-US"/>
        </w:rPr>
      </w:pPr>
      <w:r w:rsidRPr="00D90226">
        <w:rPr>
          <w:rFonts w:ascii="Arial" w:hAnsi="Arial" w:cs="Arial"/>
          <w:b/>
          <w:bCs/>
          <w:sz w:val="28"/>
          <w:szCs w:val="28"/>
          <w:lang w:val="en-US"/>
        </w:rPr>
        <w:t>- Study Guide for Online Exam -</w:t>
      </w:r>
    </w:p>
    <w:p w14:paraId="3E0DBC4D" w14:textId="77777777" w:rsidR="00D90226" w:rsidRPr="00D90226" w:rsidRDefault="00D90226" w:rsidP="00D90226">
      <w:pPr>
        <w:autoSpaceDE w:val="0"/>
        <w:autoSpaceDN w:val="0"/>
        <w:adjustRightInd w:val="0"/>
        <w:rPr>
          <w:rFonts w:ascii="Arial" w:hAnsi="Arial" w:cs="Arial"/>
          <w:lang w:val="en-US"/>
        </w:rPr>
      </w:pPr>
    </w:p>
    <w:p w14:paraId="2FFDB1FC" w14:textId="77777777" w:rsidR="00D90226" w:rsidRPr="00D90226" w:rsidRDefault="00D90226" w:rsidP="00D90226">
      <w:pPr>
        <w:widowControl w:val="0"/>
        <w:autoSpaceDE w:val="0"/>
        <w:autoSpaceDN w:val="0"/>
        <w:adjustRightInd w:val="0"/>
        <w:jc w:val="center"/>
        <w:rPr>
          <w:rFonts w:ascii="Arial" w:hAnsi="Arial" w:cs="Arial"/>
          <w:b/>
          <w:lang w:val="en-US"/>
        </w:rPr>
      </w:pPr>
    </w:p>
    <w:p w14:paraId="32A1EC7C" w14:textId="77777777" w:rsidR="00D90226" w:rsidRPr="00D90226" w:rsidRDefault="00D90226" w:rsidP="00D90226">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lang w:val="en-US"/>
        </w:rPr>
      </w:pPr>
      <w:r w:rsidRPr="00D90226">
        <w:rPr>
          <w:rFonts w:ascii="Arial" w:hAnsi="Arial" w:cs="Arial"/>
          <w:lang w:val="en-US"/>
        </w:rPr>
        <w:t>This study guide is to be used to prepare for the online exam. Please do not submit this study guide as your exam.</w:t>
      </w:r>
    </w:p>
    <w:p w14:paraId="08FA2605" w14:textId="77777777" w:rsidR="00D90226" w:rsidRPr="00D90226" w:rsidRDefault="00D90226" w:rsidP="00D902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Arial"/>
          <w:lang w:val="en-US"/>
        </w:rPr>
      </w:pPr>
    </w:p>
    <w:p w14:paraId="7F91408A" w14:textId="77777777" w:rsidR="00D90226" w:rsidRPr="00D90226" w:rsidRDefault="00D90226" w:rsidP="00D90226">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lang w:val="en-US"/>
        </w:rPr>
      </w:pPr>
      <w:r w:rsidRPr="00D90226">
        <w:rPr>
          <w:rFonts w:ascii="Arial" w:hAnsi="Arial" w:cs="Arial"/>
          <w:lang w:val="en-US"/>
        </w:rPr>
        <w:t xml:space="preserve">The number of points for each question is indicated in parentheses </w:t>
      </w:r>
      <w:proofErr w:type="gramStart"/>
      <w:r w:rsidRPr="00D90226">
        <w:rPr>
          <w:rFonts w:ascii="Arial" w:hAnsi="Arial" w:cs="Arial"/>
          <w:lang w:val="en-US"/>
        </w:rPr>
        <w:t>(  )</w:t>
      </w:r>
      <w:proofErr w:type="gramEnd"/>
      <w:r w:rsidRPr="00D90226">
        <w:rPr>
          <w:rFonts w:ascii="Arial" w:hAnsi="Arial" w:cs="Arial"/>
          <w:lang w:val="en-US"/>
        </w:rPr>
        <w:t>.</w:t>
      </w:r>
    </w:p>
    <w:p w14:paraId="0265ED37" w14:textId="77777777" w:rsidR="00D90226" w:rsidRPr="00D90226" w:rsidRDefault="00D90226" w:rsidP="00D902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lang w:val="en-US"/>
        </w:rPr>
      </w:pPr>
    </w:p>
    <w:p w14:paraId="1B4A0CDB" w14:textId="77777777" w:rsidR="00D90226" w:rsidRPr="00D90226" w:rsidRDefault="00D90226" w:rsidP="00D90226">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lang w:val="en-US"/>
        </w:rPr>
      </w:pPr>
      <w:r w:rsidRPr="00D90226">
        <w:rPr>
          <w:rFonts w:ascii="Arial" w:hAnsi="Arial" w:cs="Arial"/>
          <w:lang w:val="en-US"/>
        </w:rPr>
        <w:t xml:space="preserve">The numbers in brackets </w:t>
      </w:r>
      <w:proofErr w:type="gramStart"/>
      <w:r w:rsidRPr="00D90226">
        <w:rPr>
          <w:rFonts w:ascii="Arial" w:hAnsi="Arial" w:cs="Arial"/>
          <w:lang w:val="en-US"/>
        </w:rPr>
        <w:t>[  ]</w:t>
      </w:r>
      <w:proofErr w:type="gramEnd"/>
      <w:r w:rsidRPr="00D90226">
        <w:rPr>
          <w:rFonts w:ascii="Arial" w:hAnsi="Arial" w:cs="Arial"/>
          <w:lang w:val="en-US"/>
        </w:rPr>
        <w:t xml:space="preserve"> after each question are the page numbers in the Course Notes and/or the scripture citation that the question is based upon.</w:t>
      </w:r>
    </w:p>
    <w:p w14:paraId="02DBF80B" w14:textId="77777777" w:rsidR="00D90226" w:rsidRPr="00D90226" w:rsidRDefault="00D90226" w:rsidP="00D902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Arial"/>
          <w:lang w:val="en-US"/>
        </w:rPr>
      </w:pPr>
    </w:p>
    <w:p w14:paraId="4BC7773E" w14:textId="77777777" w:rsidR="00D90226" w:rsidRPr="00D90226" w:rsidRDefault="00D90226" w:rsidP="00D90226">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lang w:val="en-US"/>
        </w:rPr>
      </w:pPr>
      <w:r w:rsidRPr="00D90226">
        <w:rPr>
          <w:rFonts w:ascii="Arial" w:hAnsi="Arial" w:cs="Arial"/>
          <w:lang w:val="en-US"/>
        </w:rPr>
        <w:t>Exams can be located on the course page under the “Exams” tab. Each online exam can only be submitted once.</w:t>
      </w:r>
    </w:p>
    <w:p w14:paraId="108E5964" w14:textId="77777777" w:rsidR="00D90226" w:rsidRPr="00D90226" w:rsidRDefault="00D90226">
      <w:pPr>
        <w:widowControl w:val="0"/>
        <w:pBdr>
          <w:top w:val="nil"/>
          <w:left w:val="nil"/>
          <w:bottom w:val="nil"/>
          <w:right w:val="nil"/>
          <w:between w:val="nil"/>
        </w:pBdr>
        <w:tabs>
          <w:tab w:val="center" w:pos="4680"/>
        </w:tabs>
        <w:rPr>
          <w:rFonts w:ascii="Arial" w:eastAsia="Arial" w:hAnsi="Arial" w:cs="Arial"/>
          <w:color w:val="000000"/>
          <w:lang w:val="en-US"/>
        </w:rPr>
      </w:pPr>
    </w:p>
    <w:p w14:paraId="00000003" w14:textId="01861989" w:rsidR="00A54E08" w:rsidRDefault="00C03BF2">
      <w:pPr>
        <w:widowControl w:val="0"/>
        <w:pBdr>
          <w:top w:val="nil"/>
          <w:left w:val="nil"/>
          <w:bottom w:val="nil"/>
          <w:right w:val="nil"/>
          <w:between w:val="nil"/>
        </w:pBdr>
        <w:tabs>
          <w:tab w:val="center" w:pos="4680"/>
        </w:tabs>
        <w:rPr>
          <w:rFonts w:ascii="Arial" w:eastAsia="Arial" w:hAnsi="Arial" w:cs="Arial"/>
          <w:color w:val="000000"/>
        </w:rPr>
      </w:pPr>
      <w:r>
        <w:rPr>
          <w:rFonts w:ascii="Arial" w:eastAsia="Arial" w:hAnsi="Arial" w:cs="Arial"/>
          <w:color w:val="000000"/>
        </w:rPr>
        <w:tab/>
      </w:r>
    </w:p>
    <w:p w14:paraId="0FFC6BA3" w14:textId="646E67F5" w:rsidR="005C7D27" w:rsidRDefault="005C7D27" w:rsidP="005C7D27">
      <w:pPr>
        <w:widowControl w:val="0"/>
        <w:ind w:left="720" w:hanging="720"/>
        <w:rPr>
          <w:rFonts w:ascii="Arial" w:eastAsia="Arial" w:hAnsi="Arial" w:cs="Arial"/>
        </w:rPr>
      </w:pPr>
      <w:r>
        <w:rPr>
          <w:rFonts w:ascii="Arial" w:eastAsia="Arial" w:hAnsi="Arial" w:cs="Arial"/>
        </w:rPr>
        <w:t>1. (</w:t>
      </w:r>
      <w:r w:rsidR="00801649">
        <w:rPr>
          <w:rFonts w:ascii="Arial" w:eastAsia="Arial" w:hAnsi="Arial" w:cs="Arial"/>
        </w:rPr>
        <w:t>1</w:t>
      </w:r>
      <w:r>
        <w:rPr>
          <w:rFonts w:ascii="Arial" w:eastAsia="Arial" w:hAnsi="Arial" w:cs="Arial"/>
        </w:rPr>
        <w:t>)</w:t>
      </w:r>
      <w:r>
        <w:rPr>
          <w:rFonts w:ascii="Arial" w:eastAsia="Arial" w:hAnsi="Arial" w:cs="Arial"/>
        </w:rPr>
        <w:tab/>
      </w:r>
      <w:r w:rsidR="00C03BF2">
        <w:rPr>
          <w:rFonts w:ascii="Arial" w:eastAsia="Arial" w:hAnsi="Arial" w:cs="Arial"/>
        </w:rPr>
        <w:t xml:space="preserve">In the formal argument for Jesus’ Deity, what are the two aspects being considered in the first premise: </w:t>
      </w:r>
      <w:r>
        <w:rPr>
          <w:rFonts w:ascii="Arial" w:eastAsia="Arial" w:hAnsi="Arial" w:cs="Arial"/>
        </w:rPr>
        <w:t xml:space="preserve">“If evidence of Jesus’ _____________ and _____________ can be shown, then Jesus is the Messiah (Christ).”  </w:t>
      </w:r>
      <w:r w:rsidR="00920337">
        <w:rPr>
          <w:rFonts w:ascii="Arial" w:eastAsia="Arial" w:hAnsi="Arial" w:cs="Arial"/>
        </w:rPr>
        <w:t>[80]</w:t>
      </w:r>
    </w:p>
    <w:p w14:paraId="7F5FAC92" w14:textId="77777777" w:rsidR="005C7D27" w:rsidRDefault="005C7D27" w:rsidP="005C7D27">
      <w:pPr>
        <w:widowControl w:val="0"/>
        <w:ind w:left="720" w:hanging="720"/>
        <w:rPr>
          <w:rFonts w:ascii="Arial" w:eastAsia="Arial" w:hAnsi="Arial" w:cs="Arial"/>
        </w:rPr>
      </w:pPr>
    </w:p>
    <w:p w14:paraId="4CE74F20" w14:textId="55DA92DF" w:rsidR="005C7D27" w:rsidRDefault="005C7D27" w:rsidP="005C7D27">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27011E63" w14:textId="77777777" w:rsidR="005C7D27" w:rsidRDefault="005C7D27" w:rsidP="005C7D27">
      <w:pPr>
        <w:widowControl w:val="0"/>
        <w:ind w:left="1440" w:hanging="720"/>
        <w:rPr>
          <w:rFonts w:ascii="Arial" w:eastAsia="Arial" w:hAnsi="Arial" w:cs="Arial"/>
        </w:rPr>
      </w:pPr>
    </w:p>
    <w:p w14:paraId="473F9CD5" w14:textId="3D416554" w:rsidR="005C7D27" w:rsidRDefault="005C7D27" w:rsidP="00D90226">
      <w:pPr>
        <w:widowControl w:val="0"/>
        <w:ind w:left="1440" w:hanging="720"/>
        <w:rPr>
          <w:rFonts w:ascii="Arial" w:eastAsia="Arial" w:hAnsi="Arial" w:cs="Arial"/>
        </w:rPr>
      </w:pPr>
      <w:r>
        <w:rPr>
          <w:rFonts w:ascii="Arial" w:eastAsia="Arial" w:hAnsi="Arial" w:cs="Arial"/>
        </w:rPr>
        <w:t>b.</w:t>
      </w:r>
      <w:r>
        <w:rPr>
          <w:rFonts w:ascii="Arial" w:eastAsia="Arial" w:hAnsi="Arial" w:cs="Arial"/>
        </w:rPr>
        <w:tab/>
      </w:r>
    </w:p>
    <w:p w14:paraId="6DB6A05B" w14:textId="77777777" w:rsidR="005C7D27" w:rsidRDefault="005C7D27" w:rsidP="005C7D27">
      <w:pPr>
        <w:widowControl w:val="0"/>
        <w:ind w:left="720" w:hanging="720"/>
        <w:rPr>
          <w:rFonts w:ascii="Arial" w:eastAsia="Arial" w:hAnsi="Arial" w:cs="Arial"/>
        </w:rPr>
      </w:pPr>
    </w:p>
    <w:p w14:paraId="00000009" w14:textId="6D45EB06" w:rsidR="00A54E08" w:rsidRDefault="005C7D27" w:rsidP="005C7D27">
      <w:pPr>
        <w:widowControl w:val="0"/>
        <w:ind w:left="720" w:hanging="720"/>
        <w:rPr>
          <w:rFonts w:ascii="Arial" w:eastAsia="Arial" w:hAnsi="Arial" w:cs="Arial"/>
        </w:rPr>
      </w:pPr>
      <w:r>
        <w:rPr>
          <w:rFonts w:ascii="Arial" w:eastAsia="Arial" w:hAnsi="Arial" w:cs="Arial"/>
        </w:rPr>
        <w:t>2. (1)</w:t>
      </w:r>
      <w:r>
        <w:rPr>
          <w:rFonts w:ascii="Arial" w:eastAsia="Arial" w:hAnsi="Arial" w:cs="Arial"/>
        </w:rPr>
        <w:tab/>
      </w:r>
      <w:r w:rsidR="00C03BF2">
        <w:rPr>
          <w:rFonts w:ascii="Arial" w:eastAsia="Arial" w:hAnsi="Arial" w:cs="Arial"/>
        </w:rPr>
        <w:t>The first hostile witness that we discussed was Flavius Josephus. What was his ethnic background by birth?</w:t>
      </w:r>
      <w:r w:rsidR="00920337">
        <w:rPr>
          <w:rFonts w:ascii="Arial" w:eastAsia="Arial" w:hAnsi="Arial" w:cs="Arial"/>
        </w:rPr>
        <w:t xml:space="preserve"> [80]</w:t>
      </w:r>
    </w:p>
    <w:p w14:paraId="2E564981" w14:textId="3F4EAB50" w:rsidR="00002681" w:rsidRDefault="00002681" w:rsidP="005C7D27">
      <w:pPr>
        <w:widowControl w:val="0"/>
        <w:ind w:left="720" w:hanging="720"/>
        <w:rPr>
          <w:rFonts w:ascii="Arial" w:eastAsia="Arial" w:hAnsi="Arial" w:cs="Arial"/>
          <w:color w:val="000000"/>
        </w:rPr>
      </w:pPr>
    </w:p>
    <w:p w14:paraId="0000000D" w14:textId="10D92C13" w:rsidR="00A54E08" w:rsidRDefault="00002681" w:rsidP="00D90226">
      <w:pPr>
        <w:widowControl w:val="0"/>
        <w:ind w:left="1440" w:hanging="720"/>
        <w:rPr>
          <w:rFonts w:ascii="Arial" w:eastAsia="Arial" w:hAnsi="Arial" w:cs="Arial"/>
          <w:color w:val="000000"/>
        </w:rPr>
      </w:pPr>
      <w:r>
        <w:rPr>
          <w:rFonts w:ascii="Arial" w:eastAsia="Arial" w:hAnsi="Arial" w:cs="Arial"/>
          <w:color w:val="000000"/>
        </w:rPr>
        <w:t>a.</w:t>
      </w:r>
      <w:r>
        <w:rPr>
          <w:rFonts w:ascii="Arial" w:eastAsia="Arial" w:hAnsi="Arial" w:cs="Arial"/>
          <w:color w:val="000000"/>
        </w:rPr>
        <w:tab/>
      </w:r>
    </w:p>
    <w:p w14:paraId="5992D611" w14:textId="77777777" w:rsidR="00002681" w:rsidRDefault="00002681" w:rsidP="005C7D27">
      <w:pPr>
        <w:widowControl w:val="0"/>
        <w:pBdr>
          <w:top w:val="nil"/>
          <w:left w:val="nil"/>
          <w:bottom w:val="nil"/>
          <w:right w:val="nil"/>
          <w:between w:val="nil"/>
        </w:pBdr>
        <w:rPr>
          <w:rFonts w:ascii="Arial" w:eastAsia="Arial" w:hAnsi="Arial" w:cs="Arial"/>
        </w:rPr>
      </w:pPr>
    </w:p>
    <w:p w14:paraId="0000000E" w14:textId="6FFD6F8A" w:rsidR="00A54E08" w:rsidRDefault="00002681" w:rsidP="00002681">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t>3. (1)</w:t>
      </w:r>
      <w:r>
        <w:rPr>
          <w:rFonts w:ascii="Arial" w:eastAsia="Arial" w:hAnsi="Arial" w:cs="Arial"/>
        </w:rPr>
        <w:tab/>
      </w:r>
      <w:r w:rsidR="00C03BF2">
        <w:rPr>
          <w:rFonts w:ascii="Arial" w:eastAsia="Arial" w:hAnsi="Arial" w:cs="Arial"/>
        </w:rPr>
        <w:t>In one of the quotes we discussed in class, Josephus recorded events about the death of whose brother?</w:t>
      </w:r>
      <w:r w:rsidR="00920337">
        <w:rPr>
          <w:rFonts w:ascii="Arial" w:eastAsia="Arial" w:hAnsi="Arial" w:cs="Arial"/>
        </w:rPr>
        <w:t xml:space="preserve"> [81]</w:t>
      </w:r>
    </w:p>
    <w:p w14:paraId="68ACF9D7" w14:textId="4EF99EEC" w:rsidR="00002681" w:rsidRDefault="00002681" w:rsidP="00002681">
      <w:pPr>
        <w:widowControl w:val="0"/>
        <w:pBdr>
          <w:top w:val="nil"/>
          <w:left w:val="nil"/>
          <w:bottom w:val="nil"/>
          <w:right w:val="nil"/>
          <w:between w:val="nil"/>
        </w:pBdr>
        <w:ind w:left="720" w:hanging="720"/>
        <w:rPr>
          <w:rFonts w:ascii="Arial" w:eastAsia="Arial" w:hAnsi="Arial" w:cs="Arial"/>
          <w:color w:val="000000"/>
        </w:rPr>
      </w:pPr>
    </w:p>
    <w:p w14:paraId="00000012" w14:textId="767C7F3C" w:rsidR="00A54E08" w:rsidRDefault="00002681" w:rsidP="00D90226">
      <w:pPr>
        <w:widowControl w:val="0"/>
        <w:pBdr>
          <w:top w:val="nil"/>
          <w:left w:val="nil"/>
          <w:bottom w:val="nil"/>
          <w:right w:val="nil"/>
          <w:between w:val="nil"/>
        </w:pBdr>
        <w:ind w:left="1440" w:hanging="720"/>
        <w:rPr>
          <w:rFonts w:ascii="Arial" w:eastAsia="Arial" w:hAnsi="Arial" w:cs="Arial"/>
        </w:rPr>
      </w:pPr>
      <w:r>
        <w:rPr>
          <w:rFonts w:ascii="Arial" w:eastAsia="Arial" w:hAnsi="Arial" w:cs="Arial"/>
          <w:color w:val="000000"/>
        </w:rPr>
        <w:t>a.</w:t>
      </w:r>
      <w:r>
        <w:rPr>
          <w:rFonts w:ascii="Arial" w:eastAsia="Arial" w:hAnsi="Arial" w:cs="Arial"/>
          <w:color w:val="000000"/>
        </w:rPr>
        <w:tab/>
      </w:r>
    </w:p>
    <w:p w14:paraId="7E9AC53D" w14:textId="77777777" w:rsidR="00002681" w:rsidRDefault="00002681" w:rsidP="005C7D27">
      <w:pPr>
        <w:widowControl w:val="0"/>
        <w:pBdr>
          <w:top w:val="nil"/>
          <w:left w:val="nil"/>
          <w:bottom w:val="nil"/>
          <w:right w:val="nil"/>
          <w:between w:val="nil"/>
        </w:pBdr>
        <w:rPr>
          <w:rFonts w:ascii="Arial" w:eastAsia="Arial" w:hAnsi="Arial" w:cs="Arial"/>
        </w:rPr>
      </w:pPr>
    </w:p>
    <w:p w14:paraId="00000013" w14:textId="0E4647E8" w:rsidR="00A54E08" w:rsidRDefault="00002681" w:rsidP="00002681">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t>4. (1)</w:t>
      </w:r>
      <w:r>
        <w:rPr>
          <w:rFonts w:ascii="Arial" w:eastAsia="Arial" w:hAnsi="Arial" w:cs="Arial"/>
        </w:rPr>
        <w:tab/>
      </w:r>
      <w:r w:rsidR="00C03BF2">
        <w:rPr>
          <w:rFonts w:ascii="Arial" w:eastAsia="Arial" w:hAnsi="Arial" w:cs="Arial"/>
        </w:rPr>
        <w:t>Tacitus was another hostile witness who mentioned Christianity, what was his ethnic background?</w:t>
      </w:r>
      <w:r w:rsidR="00920337">
        <w:rPr>
          <w:rFonts w:ascii="Arial" w:eastAsia="Arial" w:hAnsi="Arial" w:cs="Arial"/>
        </w:rPr>
        <w:t xml:space="preserve"> [81]</w:t>
      </w:r>
    </w:p>
    <w:p w14:paraId="394142D5" w14:textId="17ADBE06" w:rsidR="00002681" w:rsidRDefault="00002681" w:rsidP="00002681">
      <w:pPr>
        <w:widowControl w:val="0"/>
        <w:pBdr>
          <w:top w:val="nil"/>
          <w:left w:val="nil"/>
          <w:bottom w:val="nil"/>
          <w:right w:val="nil"/>
          <w:between w:val="nil"/>
        </w:pBdr>
        <w:ind w:left="720" w:hanging="720"/>
        <w:rPr>
          <w:rFonts w:ascii="Arial" w:eastAsia="Arial" w:hAnsi="Arial" w:cs="Arial"/>
          <w:color w:val="000000"/>
        </w:rPr>
      </w:pPr>
    </w:p>
    <w:p w14:paraId="59D671F4" w14:textId="212A12B1" w:rsidR="00002681" w:rsidRDefault="00002681" w:rsidP="00D90226">
      <w:pPr>
        <w:widowControl w:val="0"/>
        <w:pBdr>
          <w:top w:val="nil"/>
          <w:left w:val="nil"/>
          <w:bottom w:val="nil"/>
          <w:right w:val="nil"/>
          <w:between w:val="nil"/>
        </w:pBdr>
        <w:ind w:left="1440" w:hanging="720"/>
        <w:rPr>
          <w:rFonts w:ascii="Arial" w:eastAsia="Arial" w:hAnsi="Arial" w:cs="Arial"/>
          <w:color w:val="FF0000"/>
        </w:rPr>
      </w:pPr>
      <w:r>
        <w:rPr>
          <w:rFonts w:ascii="Arial" w:eastAsia="Arial" w:hAnsi="Arial" w:cs="Arial"/>
          <w:color w:val="000000"/>
        </w:rPr>
        <w:t>a.</w:t>
      </w:r>
      <w:r>
        <w:rPr>
          <w:rFonts w:ascii="Arial" w:eastAsia="Arial" w:hAnsi="Arial" w:cs="Arial"/>
          <w:color w:val="000000"/>
        </w:rPr>
        <w:tab/>
      </w:r>
    </w:p>
    <w:p w14:paraId="7E635B47" w14:textId="77777777" w:rsidR="00002681" w:rsidRDefault="00002681" w:rsidP="00002681">
      <w:pPr>
        <w:widowControl w:val="0"/>
        <w:pBdr>
          <w:top w:val="nil"/>
          <w:left w:val="nil"/>
          <w:bottom w:val="nil"/>
          <w:right w:val="nil"/>
          <w:between w:val="nil"/>
        </w:pBdr>
        <w:ind w:left="1440" w:hanging="720"/>
        <w:rPr>
          <w:rFonts w:ascii="Arial" w:eastAsia="Arial" w:hAnsi="Arial" w:cs="Arial"/>
        </w:rPr>
      </w:pPr>
    </w:p>
    <w:p w14:paraId="00000018" w14:textId="6821F3BB" w:rsidR="00A54E08" w:rsidRDefault="00002681" w:rsidP="00002681">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t>5. (1)</w:t>
      </w:r>
      <w:r>
        <w:rPr>
          <w:rFonts w:ascii="Arial" w:eastAsia="Arial" w:hAnsi="Arial" w:cs="Arial"/>
        </w:rPr>
        <w:tab/>
      </w:r>
      <w:r w:rsidR="00C03BF2">
        <w:rPr>
          <w:rFonts w:ascii="Arial" w:eastAsia="Arial" w:hAnsi="Arial" w:cs="Arial"/>
        </w:rPr>
        <w:t>Tacitus has been referred to as</w:t>
      </w:r>
      <w:r w:rsidR="00920337">
        <w:rPr>
          <w:rFonts w:ascii="Arial" w:eastAsia="Arial" w:hAnsi="Arial" w:cs="Arial"/>
        </w:rPr>
        <w:t xml:space="preserve"> the</w:t>
      </w:r>
      <w:r w:rsidR="00C03BF2">
        <w:rPr>
          <w:rFonts w:ascii="Arial" w:eastAsia="Arial" w:hAnsi="Arial" w:cs="Arial"/>
        </w:rPr>
        <w:t xml:space="preserve"> ________.</w:t>
      </w:r>
      <w:r w:rsidR="00920337">
        <w:rPr>
          <w:rFonts w:ascii="Arial" w:eastAsia="Arial" w:hAnsi="Arial" w:cs="Arial"/>
        </w:rPr>
        <w:t xml:space="preserve"> </w:t>
      </w:r>
      <w:r>
        <w:rPr>
          <w:rFonts w:ascii="Arial" w:eastAsia="Arial" w:hAnsi="Arial" w:cs="Arial"/>
        </w:rPr>
        <w:t xml:space="preserve"> </w:t>
      </w:r>
      <w:r w:rsidR="00920337">
        <w:rPr>
          <w:rFonts w:ascii="Arial" w:eastAsia="Arial" w:hAnsi="Arial" w:cs="Arial"/>
        </w:rPr>
        <w:t>[81]</w:t>
      </w:r>
    </w:p>
    <w:p w14:paraId="7990359B" w14:textId="2C6571FF" w:rsidR="00002681" w:rsidRDefault="00002681" w:rsidP="00002681">
      <w:pPr>
        <w:widowControl w:val="0"/>
        <w:pBdr>
          <w:top w:val="nil"/>
          <w:left w:val="nil"/>
          <w:bottom w:val="nil"/>
          <w:right w:val="nil"/>
          <w:between w:val="nil"/>
        </w:pBdr>
        <w:ind w:left="720" w:hanging="720"/>
        <w:rPr>
          <w:rFonts w:ascii="Arial" w:eastAsia="Arial" w:hAnsi="Arial" w:cs="Arial"/>
        </w:rPr>
      </w:pPr>
    </w:p>
    <w:p w14:paraId="0000001C" w14:textId="661BC75F" w:rsidR="00A54E08" w:rsidRDefault="00002681" w:rsidP="00D90226">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p>
    <w:p w14:paraId="0E51396A" w14:textId="77777777" w:rsidR="00AC21B8" w:rsidRDefault="00AC21B8" w:rsidP="005C7D27">
      <w:pPr>
        <w:widowControl w:val="0"/>
        <w:pBdr>
          <w:top w:val="nil"/>
          <w:left w:val="nil"/>
          <w:bottom w:val="nil"/>
          <w:right w:val="nil"/>
          <w:between w:val="nil"/>
        </w:pBdr>
        <w:rPr>
          <w:rFonts w:ascii="Arial" w:eastAsia="Arial" w:hAnsi="Arial" w:cs="Arial"/>
        </w:rPr>
      </w:pPr>
    </w:p>
    <w:p w14:paraId="0000001D" w14:textId="1F999026" w:rsidR="00A54E08" w:rsidRDefault="00AC21B8" w:rsidP="00AC21B8">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lastRenderedPageBreak/>
        <w:t>6. (1)</w:t>
      </w:r>
      <w:r>
        <w:rPr>
          <w:rFonts w:ascii="Arial" w:eastAsia="Arial" w:hAnsi="Arial" w:cs="Arial"/>
        </w:rPr>
        <w:tab/>
      </w:r>
      <w:r w:rsidR="00C03BF2">
        <w:rPr>
          <w:rFonts w:ascii="Arial" w:eastAsia="Arial" w:hAnsi="Arial" w:cs="Arial"/>
        </w:rPr>
        <w:t>Pliny the Younger was another hostile witness that we discussed. What was his ethnic background?</w:t>
      </w:r>
      <w:r w:rsidR="00920337">
        <w:rPr>
          <w:rFonts w:ascii="Arial" w:eastAsia="Arial" w:hAnsi="Arial" w:cs="Arial"/>
        </w:rPr>
        <w:t xml:space="preserve"> [81-82]</w:t>
      </w:r>
    </w:p>
    <w:p w14:paraId="613BCEAE" w14:textId="4E74D0FC" w:rsidR="00AC21B8" w:rsidRDefault="00AC21B8" w:rsidP="00AC21B8">
      <w:pPr>
        <w:widowControl w:val="0"/>
        <w:pBdr>
          <w:top w:val="nil"/>
          <w:left w:val="nil"/>
          <w:bottom w:val="nil"/>
          <w:right w:val="nil"/>
          <w:between w:val="nil"/>
        </w:pBdr>
        <w:ind w:left="720" w:hanging="720"/>
        <w:rPr>
          <w:rFonts w:ascii="Arial" w:eastAsia="Arial" w:hAnsi="Arial" w:cs="Arial"/>
        </w:rPr>
      </w:pPr>
    </w:p>
    <w:p w14:paraId="00000021" w14:textId="52BC74C2" w:rsidR="00A54E08" w:rsidRDefault="00AC21B8" w:rsidP="00D90226">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p>
    <w:p w14:paraId="3F6106B8" w14:textId="77777777" w:rsidR="00AC21B8" w:rsidRDefault="00AC21B8" w:rsidP="005C7D27">
      <w:pPr>
        <w:widowControl w:val="0"/>
        <w:rPr>
          <w:rFonts w:ascii="Arial" w:eastAsia="Arial" w:hAnsi="Arial" w:cs="Arial"/>
        </w:rPr>
      </w:pPr>
    </w:p>
    <w:p w14:paraId="00000022" w14:textId="41DA1BE2" w:rsidR="00A54E08" w:rsidRDefault="00AC21B8" w:rsidP="00AC21B8">
      <w:pPr>
        <w:widowControl w:val="0"/>
        <w:ind w:left="720" w:hanging="720"/>
        <w:rPr>
          <w:rFonts w:ascii="Arial" w:eastAsia="Arial" w:hAnsi="Arial" w:cs="Arial"/>
        </w:rPr>
      </w:pPr>
      <w:r>
        <w:rPr>
          <w:rFonts w:ascii="Arial" w:eastAsia="Arial" w:hAnsi="Arial" w:cs="Arial"/>
        </w:rPr>
        <w:t>7. (1)</w:t>
      </w:r>
      <w:r>
        <w:rPr>
          <w:rFonts w:ascii="Arial" w:eastAsia="Arial" w:hAnsi="Arial" w:cs="Arial"/>
        </w:rPr>
        <w:tab/>
      </w:r>
      <w:r w:rsidR="00C03BF2">
        <w:rPr>
          <w:rFonts w:ascii="Arial" w:eastAsia="Arial" w:hAnsi="Arial" w:cs="Arial"/>
        </w:rPr>
        <w:t>Pliny the Younger’s writings come from his correspondence to emperor Trajan. In reference to Christians, what was Pliny asking Trajan?</w:t>
      </w:r>
      <w:r w:rsidR="00920337">
        <w:rPr>
          <w:rFonts w:ascii="Arial" w:eastAsia="Arial" w:hAnsi="Arial" w:cs="Arial"/>
        </w:rPr>
        <w:t xml:space="preserve"> [82]</w:t>
      </w:r>
    </w:p>
    <w:p w14:paraId="676C884A" w14:textId="49B55AE5" w:rsidR="00AC21B8" w:rsidRDefault="00AC21B8" w:rsidP="00AC21B8">
      <w:pPr>
        <w:widowControl w:val="0"/>
        <w:ind w:left="720" w:hanging="720"/>
        <w:rPr>
          <w:rFonts w:ascii="Arial" w:eastAsia="Arial" w:hAnsi="Arial" w:cs="Arial"/>
        </w:rPr>
      </w:pPr>
    </w:p>
    <w:p w14:paraId="00000026" w14:textId="22D809E0" w:rsidR="00A54E08" w:rsidRDefault="00AC21B8"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520E6BD9" w14:textId="77777777" w:rsidR="00AC21B8" w:rsidRDefault="00AC21B8" w:rsidP="005C7D27">
      <w:pPr>
        <w:widowControl w:val="0"/>
        <w:rPr>
          <w:rFonts w:ascii="Arial" w:eastAsia="Arial" w:hAnsi="Arial" w:cs="Arial"/>
        </w:rPr>
      </w:pPr>
    </w:p>
    <w:p w14:paraId="00000027" w14:textId="2FDB7E1F" w:rsidR="00A54E08" w:rsidRDefault="00AC21B8" w:rsidP="00AC21B8">
      <w:pPr>
        <w:widowControl w:val="0"/>
        <w:ind w:left="720" w:hanging="720"/>
        <w:rPr>
          <w:rFonts w:ascii="Arial" w:eastAsia="Arial" w:hAnsi="Arial" w:cs="Arial"/>
        </w:rPr>
      </w:pPr>
      <w:r>
        <w:rPr>
          <w:rFonts w:ascii="Arial" w:eastAsia="Arial" w:hAnsi="Arial" w:cs="Arial"/>
        </w:rPr>
        <w:t>8. (1)</w:t>
      </w:r>
      <w:r>
        <w:rPr>
          <w:rFonts w:ascii="Arial" w:eastAsia="Arial" w:hAnsi="Arial" w:cs="Arial"/>
        </w:rPr>
        <w:tab/>
      </w:r>
      <w:r w:rsidR="00C03BF2">
        <w:rPr>
          <w:rFonts w:ascii="Arial" w:eastAsia="Arial" w:hAnsi="Arial" w:cs="Arial"/>
        </w:rPr>
        <w:t>Suetonius was another hostile witness that we discussed. What was his ethnic background?</w:t>
      </w:r>
      <w:r w:rsidR="00920337">
        <w:rPr>
          <w:rFonts w:ascii="Arial" w:eastAsia="Arial" w:hAnsi="Arial" w:cs="Arial"/>
        </w:rPr>
        <w:t xml:space="preserve"> [83-84]</w:t>
      </w:r>
    </w:p>
    <w:p w14:paraId="128233B8" w14:textId="2806E61F" w:rsidR="00AC21B8" w:rsidRDefault="00AC21B8" w:rsidP="00AC21B8">
      <w:pPr>
        <w:widowControl w:val="0"/>
        <w:ind w:left="720" w:hanging="720"/>
        <w:rPr>
          <w:rFonts w:ascii="Arial" w:eastAsia="Arial" w:hAnsi="Arial" w:cs="Arial"/>
        </w:rPr>
      </w:pPr>
    </w:p>
    <w:p w14:paraId="0000002B" w14:textId="54FF9038" w:rsidR="00A54E08" w:rsidRDefault="00AC21B8"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440B4D2C" w14:textId="77777777" w:rsidR="00AC21B8" w:rsidRDefault="00AC21B8" w:rsidP="005C7D27">
      <w:pPr>
        <w:widowControl w:val="0"/>
        <w:rPr>
          <w:rFonts w:ascii="Arial" w:eastAsia="Arial" w:hAnsi="Arial" w:cs="Arial"/>
        </w:rPr>
      </w:pPr>
    </w:p>
    <w:p w14:paraId="0000002C" w14:textId="1075B0F3" w:rsidR="00A54E08" w:rsidRDefault="00AC21B8" w:rsidP="00AC21B8">
      <w:pPr>
        <w:widowControl w:val="0"/>
        <w:ind w:left="720" w:hanging="720"/>
        <w:rPr>
          <w:rFonts w:ascii="Arial" w:eastAsia="Arial" w:hAnsi="Arial" w:cs="Arial"/>
        </w:rPr>
      </w:pPr>
      <w:r>
        <w:rPr>
          <w:rFonts w:ascii="Arial" w:eastAsia="Arial" w:hAnsi="Arial" w:cs="Arial"/>
        </w:rPr>
        <w:t>9. (1)</w:t>
      </w:r>
      <w:r>
        <w:rPr>
          <w:rFonts w:ascii="Arial" w:eastAsia="Arial" w:hAnsi="Arial" w:cs="Arial"/>
        </w:rPr>
        <w:tab/>
      </w:r>
      <w:r w:rsidR="00C03BF2">
        <w:rPr>
          <w:rFonts w:ascii="Arial" w:eastAsia="Arial" w:hAnsi="Arial" w:cs="Arial"/>
        </w:rPr>
        <w:t>Suetonius records that the Jews were expelled from Rome, but what was the reason that Suetonius gave for their constant disturbances?</w:t>
      </w:r>
      <w:r w:rsidR="00920337">
        <w:rPr>
          <w:rFonts w:ascii="Arial" w:eastAsia="Arial" w:hAnsi="Arial" w:cs="Arial"/>
        </w:rPr>
        <w:t xml:space="preserve"> [82-83]</w:t>
      </w:r>
    </w:p>
    <w:p w14:paraId="0E121FBD" w14:textId="685857BF" w:rsidR="00757BC5" w:rsidRDefault="00757BC5" w:rsidP="00AC21B8">
      <w:pPr>
        <w:widowControl w:val="0"/>
        <w:ind w:left="720" w:hanging="720"/>
        <w:rPr>
          <w:rFonts w:ascii="Arial" w:eastAsia="Arial" w:hAnsi="Arial" w:cs="Arial"/>
        </w:rPr>
      </w:pPr>
    </w:p>
    <w:p w14:paraId="00000030" w14:textId="6B4C96DF" w:rsidR="00A54E08" w:rsidRDefault="00757BC5"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2EEA2147" w14:textId="77777777" w:rsidR="00757BC5" w:rsidRDefault="00757BC5" w:rsidP="005C7D27">
      <w:pPr>
        <w:widowControl w:val="0"/>
        <w:rPr>
          <w:rFonts w:ascii="Arial" w:eastAsia="Arial" w:hAnsi="Arial" w:cs="Arial"/>
        </w:rPr>
      </w:pPr>
    </w:p>
    <w:p w14:paraId="00000031" w14:textId="30B07FE3" w:rsidR="00A54E08" w:rsidRDefault="00757BC5" w:rsidP="00757BC5">
      <w:pPr>
        <w:widowControl w:val="0"/>
        <w:ind w:left="720" w:hanging="720"/>
        <w:rPr>
          <w:rFonts w:ascii="Arial" w:eastAsia="Arial" w:hAnsi="Arial" w:cs="Arial"/>
        </w:rPr>
      </w:pPr>
      <w:r>
        <w:rPr>
          <w:rFonts w:ascii="Arial" w:eastAsia="Arial" w:hAnsi="Arial" w:cs="Arial"/>
        </w:rPr>
        <w:t>10. (1)</w:t>
      </w:r>
      <w:r>
        <w:rPr>
          <w:rFonts w:ascii="Arial" w:eastAsia="Arial" w:hAnsi="Arial" w:cs="Arial"/>
        </w:rPr>
        <w:tab/>
      </w:r>
      <w:r w:rsidR="00C03BF2">
        <w:rPr>
          <w:rFonts w:ascii="Arial" w:eastAsia="Arial" w:hAnsi="Arial" w:cs="Arial"/>
        </w:rPr>
        <w:t>Lucian was another hostile witness that we discussed. What was his ethnic background?</w:t>
      </w:r>
      <w:r w:rsidR="00920337">
        <w:rPr>
          <w:rFonts w:ascii="Arial" w:eastAsia="Arial" w:hAnsi="Arial" w:cs="Arial"/>
        </w:rPr>
        <w:t xml:space="preserve"> [84]</w:t>
      </w:r>
    </w:p>
    <w:p w14:paraId="7E2703B3" w14:textId="39C5DADF" w:rsidR="00757BC5" w:rsidRDefault="00757BC5" w:rsidP="00757BC5">
      <w:pPr>
        <w:widowControl w:val="0"/>
        <w:ind w:left="720" w:hanging="720"/>
        <w:rPr>
          <w:rFonts w:ascii="Arial" w:eastAsia="Arial" w:hAnsi="Arial" w:cs="Arial"/>
        </w:rPr>
      </w:pPr>
    </w:p>
    <w:p w14:paraId="00000035" w14:textId="7444E3BE" w:rsidR="00A54E08" w:rsidRDefault="00757BC5"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162C623B" w14:textId="77777777" w:rsidR="00757BC5" w:rsidRDefault="00757BC5" w:rsidP="005C7D27">
      <w:pPr>
        <w:widowControl w:val="0"/>
        <w:rPr>
          <w:rFonts w:ascii="Arial" w:eastAsia="Arial" w:hAnsi="Arial" w:cs="Arial"/>
        </w:rPr>
      </w:pPr>
    </w:p>
    <w:p w14:paraId="00000036" w14:textId="6A081C3B" w:rsidR="00A54E08" w:rsidRDefault="00757BC5" w:rsidP="00757BC5">
      <w:pPr>
        <w:widowControl w:val="0"/>
        <w:ind w:left="720" w:hanging="720"/>
        <w:rPr>
          <w:rFonts w:ascii="Arial" w:eastAsia="Arial" w:hAnsi="Arial" w:cs="Arial"/>
        </w:rPr>
      </w:pPr>
      <w:r>
        <w:rPr>
          <w:rFonts w:ascii="Arial" w:eastAsia="Arial" w:hAnsi="Arial" w:cs="Arial"/>
        </w:rPr>
        <w:t>11. (1)</w:t>
      </w:r>
      <w:r>
        <w:rPr>
          <w:rFonts w:ascii="Arial" w:eastAsia="Arial" w:hAnsi="Arial" w:cs="Arial"/>
        </w:rPr>
        <w:tab/>
      </w:r>
      <w:r w:rsidR="00C03BF2">
        <w:rPr>
          <w:rFonts w:ascii="Arial" w:eastAsia="Arial" w:hAnsi="Arial" w:cs="Arial"/>
        </w:rPr>
        <w:t>The Babylonian Talmud is a collection of Jewish writings and commentary. In the quote we discussed in class, in referenced what event in Jesus’ life?</w:t>
      </w:r>
      <w:r w:rsidR="00920337">
        <w:rPr>
          <w:rFonts w:ascii="Arial" w:eastAsia="Arial" w:hAnsi="Arial" w:cs="Arial"/>
        </w:rPr>
        <w:t xml:space="preserve"> [84]</w:t>
      </w:r>
    </w:p>
    <w:p w14:paraId="542FE344" w14:textId="4C2E8DC1" w:rsidR="00757BC5" w:rsidRDefault="00757BC5" w:rsidP="00757BC5">
      <w:pPr>
        <w:widowControl w:val="0"/>
        <w:ind w:left="720" w:hanging="720"/>
        <w:rPr>
          <w:rFonts w:ascii="Arial" w:eastAsia="Arial" w:hAnsi="Arial" w:cs="Arial"/>
        </w:rPr>
      </w:pPr>
    </w:p>
    <w:p w14:paraId="6A5AE1D2" w14:textId="11E1DE3F" w:rsidR="00757BC5" w:rsidRDefault="00757BC5" w:rsidP="00D90226">
      <w:pPr>
        <w:widowControl w:val="0"/>
        <w:ind w:left="1440" w:hanging="720"/>
        <w:rPr>
          <w:rFonts w:ascii="Arial" w:eastAsia="Arial" w:hAnsi="Arial" w:cs="Arial"/>
          <w:b/>
        </w:rPr>
      </w:pPr>
      <w:r>
        <w:rPr>
          <w:rFonts w:ascii="Arial" w:eastAsia="Arial" w:hAnsi="Arial" w:cs="Arial"/>
        </w:rPr>
        <w:t>a.</w:t>
      </w:r>
      <w:r>
        <w:rPr>
          <w:rFonts w:ascii="Arial" w:eastAsia="Arial" w:hAnsi="Arial" w:cs="Arial"/>
        </w:rPr>
        <w:tab/>
      </w:r>
    </w:p>
    <w:p w14:paraId="09251BC4" w14:textId="77777777" w:rsidR="00757BC5" w:rsidRDefault="00757BC5" w:rsidP="00757BC5">
      <w:pPr>
        <w:widowControl w:val="0"/>
        <w:ind w:left="1440" w:hanging="720"/>
        <w:rPr>
          <w:rFonts w:ascii="Arial" w:eastAsia="Arial" w:hAnsi="Arial" w:cs="Arial"/>
        </w:rPr>
      </w:pPr>
    </w:p>
    <w:p w14:paraId="0000003B" w14:textId="7242668E" w:rsidR="00A54E08" w:rsidRDefault="00757BC5" w:rsidP="00757BC5">
      <w:pPr>
        <w:widowControl w:val="0"/>
        <w:ind w:left="720" w:hanging="720"/>
        <w:rPr>
          <w:rFonts w:ascii="Arial" w:eastAsia="Arial" w:hAnsi="Arial" w:cs="Arial"/>
        </w:rPr>
      </w:pPr>
      <w:r>
        <w:rPr>
          <w:rFonts w:ascii="Arial" w:eastAsia="Arial" w:hAnsi="Arial" w:cs="Arial"/>
        </w:rPr>
        <w:t>12. (1)</w:t>
      </w:r>
      <w:r>
        <w:rPr>
          <w:rFonts w:ascii="Arial" w:eastAsia="Arial" w:hAnsi="Arial" w:cs="Arial"/>
        </w:rPr>
        <w:tab/>
      </w:r>
      <w:r w:rsidR="00C03BF2">
        <w:rPr>
          <w:rFonts w:ascii="Arial" w:eastAsia="Arial" w:hAnsi="Arial" w:cs="Arial"/>
        </w:rPr>
        <w:t>What is the approximate total number of Messianic prophecies noted as being fulfilled by Jesus?</w:t>
      </w:r>
      <w:r w:rsidR="00920337">
        <w:rPr>
          <w:rFonts w:ascii="Arial" w:eastAsia="Arial" w:hAnsi="Arial" w:cs="Arial"/>
        </w:rPr>
        <w:t xml:space="preserve"> [87]</w:t>
      </w:r>
    </w:p>
    <w:p w14:paraId="78653843" w14:textId="5E2C6B15" w:rsidR="00757BC5" w:rsidRDefault="00757BC5" w:rsidP="00757BC5">
      <w:pPr>
        <w:widowControl w:val="0"/>
        <w:ind w:left="720" w:hanging="720"/>
        <w:rPr>
          <w:rFonts w:ascii="Arial" w:eastAsia="Arial" w:hAnsi="Arial" w:cs="Arial"/>
        </w:rPr>
      </w:pPr>
    </w:p>
    <w:p w14:paraId="0000003F" w14:textId="2117D1DC" w:rsidR="00A54E08" w:rsidRDefault="00757BC5"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7BB1ADB6" w14:textId="77777777" w:rsidR="00686BDA" w:rsidRDefault="00686BDA" w:rsidP="005C7D27">
      <w:pPr>
        <w:widowControl w:val="0"/>
        <w:rPr>
          <w:rFonts w:ascii="Arial" w:eastAsia="Arial" w:hAnsi="Arial" w:cs="Arial"/>
        </w:rPr>
      </w:pPr>
    </w:p>
    <w:p w14:paraId="00000040" w14:textId="3A97CF55" w:rsidR="00A54E08" w:rsidRDefault="00686BDA" w:rsidP="00686BDA">
      <w:pPr>
        <w:widowControl w:val="0"/>
        <w:ind w:left="720" w:hanging="720"/>
        <w:rPr>
          <w:rFonts w:ascii="Arial" w:eastAsia="Arial" w:hAnsi="Arial" w:cs="Arial"/>
        </w:rPr>
      </w:pPr>
      <w:r>
        <w:rPr>
          <w:rFonts w:ascii="Arial" w:eastAsia="Arial" w:hAnsi="Arial" w:cs="Arial"/>
        </w:rPr>
        <w:t>13. (1)</w:t>
      </w:r>
      <w:r>
        <w:rPr>
          <w:rFonts w:ascii="Arial" w:eastAsia="Arial" w:hAnsi="Arial" w:cs="Arial"/>
        </w:rPr>
        <w:tab/>
      </w:r>
      <w:r w:rsidR="00C03BF2">
        <w:rPr>
          <w:rFonts w:ascii="Arial" w:eastAsia="Arial" w:hAnsi="Arial" w:cs="Arial"/>
        </w:rPr>
        <w:t>In considering prophecies about the Messiah’s birth, if Jesus were merely a man, would He have control over aspects of ancestry, location, or time period?</w:t>
      </w:r>
      <w:r w:rsidR="00920337">
        <w:rPr>
          <w:rFonts w:ascii="Arial" w:eastAsia="Arial" w:hAnsi="Arial" w:cs="Arial"/>
        </w:rPr>
        <w:t xml:space="preserve"> [87]</w:t>
      </w:r>
    </w:p>
    <w:p w14:paraId="6CF9B616" w14:textId="42CB4B66" w:rsidR="00686BDA" w:rsidRDefault="00686BDA" w:rsidP="00686BDA">
      <w:pPr>
        <w:widowControl w:val="0"/>
        <w:ind w:left="720" w:hanging="720"/>
        <w:rPr>
          <w:rFonts w:ascii="Arial" w:eastAsia="Arial" w:hAnsi="Arial" w:cs="Arial"/>
        </w:rPr>
      </w:pPr>
    </w:p>
    <w:p w14:paraId="00000042" w14:textId="29DA9687" w:rsidR="00A54E08" w:rsidRDefault="00686BDA" w:rsidP="00D90226">
      <w:pPr>
        <w:widowControl w:val="0"/>
        <w:ind w:left="1440" w:hanging="720"/>
        <w:rPr>
          <w:rFonts w:ascii="Arial" w:eastAsia="Arial" w:hAnsi="Arial" w:cs="Arial"/>
          <w:b/>
        </w:rPr>
      </w:pPr>
      <w:r>
        <w:rPr>
          <w:rFonts w:ascii="Arial" w:eastAsia="Arial" w:hAnsi="Arial" w:cs="Arial"/>
        </w:rPr>
        <w:t>a.</w:t>
      </w:r>
      <w:r>
        <w:rPr>
          <w:rFonts w:ascii="Arial" w:eastAsia="Arial" w:hAnsi="Arial" w:cs="Arial"/>
        </w:rPr>
        <w:tab/>
      </w:r>
    </w:p>
    <w:p w14:paraId="272E0E49" w14:textId="77777777" w:rsidR="00686BDA" w:rsidRDefault="00686BDA" w:rsidP="005C7D27">
      <w:pPr>
        <w:widowControl w:val="0"/>
        <w:rPr>
          <w:rFonts w:ascii="Arial" w:eastAsia="Arial" w:hAnsi="Arial" w:cs="Arial"/>
        </w:rPr>
      </w:pPr>
    </w:p>
    <w:p w14:paraId="00000043" w14:textId="2816CA20" w:rsidR="00A54E08" w:rsidRDefault="00686BDA" w:rsidP="00686BDA">
      <w:pPr>
        <w:widowControl w:val="0"/>
        <w:ind w:left="720" w:hanging="720"/>
        <w:rPr>
          <w:rFonts w:ascii="Arial" w:eastAsia="Arial" w:hAnsi="Arial" w:cs="Arial"/>
        </w:rPr>
      </w:pPr>
      <w:r>
        <w:rPr>
          <w:rFonts w:ascii="Arial" w:eastAsia="Arial" w:hAnsi="Arial" w:cs="Arial"/>
        </w:rPr>
        <w:t>14. (1)</w:t>
      </w:r>
      <w:r>
        <w:rPr>
          <w:rFonts w:ascii="Arial" w:eastAsia="Arial" w:hAnsi="Arial" w:cs="Arial"/>
        </w:rPr>
        <w:tab/>
      </w:r>
      <w:r w:rsidR="00C03BF2">
        <w:rPr>
          <w:rFonts w:ascii="Arial" w:eastAsia="Arial" w:hAnsi="Arial" w:cs="Arial"/>
        </w:rPr>
        <w:t>In considering prophecies about the Messiah’s death, if Jesus were merely a man, would He have control over aspects of His friends’ response, Roman brutality, or burial details?</w:t>
      </w:r>
      <w:r w:rsidR="00920337">
        <w:rPr>
          <w:rFonts w:ascii="Arial" w:eastAsia="Arial" w:hAnsi="Arial" w:cs="Arial"/>
        </w:rPr>
        <w:t xml:space="preserve"> [87]</w:t>
      </w:r>
    </w:p>
    <w:p w14:paraId="0D550691" w14:textId="11E9B375" w:rsidR="00686BDA" w:rsidRDefault="00686BDA" w:rsidP="00686BDA">
      <w:pPr>
        <w:widowControl w:val="0"/>
        <w:ind w:left="720" w:hanging="720"/>
        <w:rPr>
          <w:rFonts w:ascii="Arial" w:eastAsia="Arial" w:hAnsi="Arial" w:cs="Arial"/>
        </w:rPr>
      </w:pPr>
    </w:p>
    <w:p w14:paraId="00000045" w14:textId="41CD75F6" w:rsidR="00A54E08" w:rsidRDefault="00686BDA" w:rsidP="00D90226">
      <w:pPr>
        <w:widowControl w:val="0"/>
        <w:ind w:left="1440" w:hanging="720"/>
        <w:rPr>
          <w:rFonts w:ascii="Arial" w:eastAsia="Arial" w:hAnsi="Arial" w:cs="Arial"/>
          <w:b/>
        </w:rPr>
      </w:pPr>
      <w:r>
        <w:rPr>
          <w:rFonts w:ascii="Arial" w:eastAsia="Arial" w:hAnsi="Arial" w:cs="Arial"/>
        </w:rPr>
        <w:t>a.</w:t>
      </w:r>
      <w:r>
        <w:rPr>
          <w:rFonts w:ascii="Arial" w:eastAsia="Arial" w:hAnsi="Arial" w:cs="Arial"/>
        </w:rPr>
        <w:tab/>
      </w:r>
    </w:p>
    <w:p w14:paraId="1A448919" w14:textId="77777777" w:rsidR="00686BDA" w:rsidRDefault="00686BDA" w:rsidP="005C7D27">
      <w:pPr>
        <w:widowControl w:val="0"/>
        <w:rPr>
          <w:rFonts w:ascii="Arial" w:eastAsia="Arial" w:hAnsi="Arial" w:cs="Arial"/>
        </w:rPr>
      </w:pPr>
    </w:p>
    <w:p w14:paraId="00000046" w14:textId="166E6126" w:rsidR="00A54E08" w:rsidRDefault="00686BDA" w:rsidP="00686BDA">
      <w:pPr>
        <w:widowControl w:val="0"/>
        <w:ind w:left="720" w:hanging="720"/>
        <w:rPr>
          <w:rFonts w:ascii="Arial" w:eastAsia="Arial" w:hAnsi="Arial" w:cs="Arial"/>
        </w:rPr>
      </w:pPr>
      <w:r>
        <w:rPr>
          <w:rFonts w:ascii="Arial" w:eastAsia="Arial" w:hAnsi="Arial" w:cs="Arial"/>
        </w:rPr>
        <w:t>15. (5)</w:t>
      </w:r>
      <w:r>
        <w:rPr>
          <w:rFonts w:ascii="Arial" w:eastAsia="Arial" w:hAnsi="Arial" w:cs="Arial"/>
        </w:rPr>
        <w:tab/>
      </w:r>
      <w:r w:rsidR="00D90226">
        <w:rPr>
          <w:rFonts w:ascii="Arial" w:eastAsia="Arial" w:hAnsi="Arial" w:cs="Arial"/>
        </w:rPr>
        <w:t>List</w:t>
      </w:r>
      <w:r>
        <w:rPr>
          <w:rFonts w:ascii="Arial" w:eastAsia="Arial" w:hAnsi="Arial" w:cs="Arial"/>
        </w:rPr>
        <w:t xml:space="preserve"> </w:t>
      </w:r>
      <w:r w:rsidR="00C03BF2">
        <w:rPr>
          <w:rFonts w:ascii="Arial" w:eastAsia="Arial" w:hAnsi="Arial" w:cs="Arial"/>
        </w:rPr>
        <w:t>the Messianic prophecies that ancient Jewish scholars confirmed were speaking about the Messiah.</w:t>
      </w:r>
      <w:r w:rsidR="00920337">
        <w:rPr>
          <w:rFonts w:ascii="Arial" w:eastAsia="Arial" w:hAnsi="Arial" w:cs="Arial"/>
        </w:rPr>
        <w:t xml:space="preserve"> </w:t>
      </w:r>
      <w:r>
        <w:rPr>
          <w:rFonts w:ascii="Arial" w:eastAsia="Arial" w:hAnsi="Arial" w:cs="Arial"/>
        </w:rPr>
        <w:t xml:space="preserve"> </w:t>
      </w:r>
      <w:r w:rsidR="00920337">
        <w:rPr>
          <w:rFonts w:ascii="Arial" w:eastAsia="Arial" w:hAnsi="Arial" w:cs="Arial"/>
        </w:rPr>
        <w:t>[88-90]</w:t>
      </w:r>
    </w:p>
    <w:p w14:paraId="5D61E964" w14:textId="10439B3D" w:rsidR="00686BDA" w:rsidRDefault="00686BDA" w:rsidP="00686BDA">
      <w:pPr>
        <w:widowControl w:val="0"/>
        <w:ind w:left="720" w:hanging="720"/>
        <w:rPr>
          <w:rFonts w:ascii="Arial" w:eastAsia="Arial" w:hAnsi="Arial" w:cs="Arial"/>
        </w:rPr>
      </w:pPr>
    </w:p>
    <w:p w14:paraId="00000047" w14:textId="2391B910" w:rsidR="00A54E08" w:rsidRDefault="00686BDA" w:rsidP="00686BDA">
      <w:pPr>
        <w:widowControl w:val="0"/>
        <w:ind w:left="1440" w:hanging="720"/>
        <w:rPr>
          <w:rFonts w:ascii="Arial" w:eastAsia="Arial" w:hAnsi="Arial" w:cs="Arial"/>
          <w:bCs/>
        </w:rPr>
      </w:pPr>
      <w:r>
        <w:rPr>
          <w:rFonts w:ascii="Arial" w:eastAsia="Arial" w:hAnsi="Arial" w:cs="Arial"/>
        </w:rPr>
        <w:t>a.</w:t>
      </w:r>
      <w:r>
        <w:rPr>
          <w:rFonts w:ascii="Arial" w:eastAsia="Arial" w:hAnsi="Arial" w:cs="Arial"/>
        </w:rPr>
        <w:tab/>
      </w:r>
    </w:p>
    <w:p w14:paraId="677711E9" w14:textId="5DF70424" w:rsidR="00686BDA" w:rsidRDefault="00686BDA" w:rsidP="00686BDA">
      <w:pPr>
        <w:widowControl w:val="0"/>
        <w:ind w:left="1440" w:hanging="720"/>
        <w:rPr>
          <w:rFonts w:ascii="Arial" w:eastAsia="Arial" w:hAnsi="Arial" w:cs="Arial"/>
          <w:bCs/>
        </w:rPr>
      </w:pPr>
    </w:p>
    <w:p w14:paraId="00000048" w14:textId="28754E84" w:rsidR="00A54E08" w:rsidRDefault="00686BDA" w:rsidP="00686BDA">
      <w:pPr>
        <w:widowControl w:val="0"/>
        <w:ind w:left="1440" w:hanging="720"/>
        <w:rPr>
          <w:rFonts w:ascii="Arial" w:eastAsia="Arial" w:hAnsi="Arial" w:cs="Arial"/>
          <w:bCs/>
        </w:rPr>
      </w:pPr>
      <w:r>
        <w:rPr>
          <w:rFonts w:ascii="Arial" w:eastAsia="Arial" w:hAnsi="Arial" w:cs="Arial"/>
          <w:bCs/>
        </w:rPr>
        <w:t>b.</w:t>
      </w:r>
      <w:r>
        <w:rPr>
          <w:rFonts w:ascii="Arial" w:eastAsia="Arial" w:hAnsi="Arial" w:cs="Arial"/>
          <w:bCs/>
        </w:rPr>
        <w:tab/>
      </w:r>
    </w:p>
    <w:p w14:paraId="5FF6726E" w14:textId="0C90C725" w:rsidR="00686BDA" w:rsidRDefault="00686BDA" w:rsidP="00686BDA">
      <w:pPr>
        <w:widowControl w:val="0"/>
        <w:ind w:left="1440" w:hanging="720"/>
        <w:rPr>
          <w:rFonts w:ascii="Arial" w:eastAsia="Arial" w:hAnsi="Arial" w:cs="Arial"/>
          <w:bCs/>
        </w:rPr>
      </w:pPr>
    </w:p>
    <w:p w14:paraId="00000049" w14:textId="3751DE2B" w:rsidR="00A54E08" w:rsidRDefault="00686BDA" w:rsidP="00686BDA">
      <w:pPr>
        <w:widowControl w:val="0"/>
        <w:ind w:left="1440" w:hanging="720"/>
        <w:rPr>
          <w:rFonts w:ascii="Arial" w:eastAsia="Arial" w:hAnsi="Arial" w:cs="Arial"/>
          <w:bCs/>
        </w:rPr>
      </w:pPr>
      <w:r>
        <w:rPr>
          <w:rFonts w:ascii="Arial" w:eastAsia="Arial" w:hAnsi="Arial" w:cs="Arial"/>
          <w:bCs/>
        </w:rPr>
        <w:t>c.</w:t>
      </w:r>
      <w:r>
        <w:rPr>
          <w:rFonts w:ascii="Arial" w:eastAsia="Arial" w:hAnsi="Arial" w:cs="Arial"/>
          <w:bCs/>
        </w:rPr>
        <w:tab/>
      </w:r>
    </w:p>
    <w:p w14:paraId="04805EC4" w14:textId="4BC03468" w:rsidR="00686BDA" w:rsidRDefault="00686BDA" w:rsidP="00686BDA">
      <w:pPr>
        <w:widowControl w:val="0"/>
        <w:ind w:left="1440" w:hanging="720"/>
        <w:rPr>
          <w:rFonts w:ascii="Arial" w:eastAsia="Arial" w:hAnsi="Arial" w:cs="Arial"/>
          <w:bCs/>
        </w:rPr>
      </w:pPr>
    </w:p>
    <w:p w14:paraId="0000004A" w14:textId="5AC4E4A5" w:rsidR="00A54E08" w:rsidRDefault="00686BDA" w:rsidP="00686BDA">
      <w:pPr>
        <w:widowControl w:val="0"/>
        <w:ind w:left="1440" w:hanging="720"/>
        <w:rPr>
          <w:rFonts w:ascii="Arial" w:eastAsia="Arial" w:hAnsi="Arial" w:cs="Arial"/>
          <w:bCs/>
        </w:rPr>
      </w:pPr>
      <w:r>
        <w:rPr>
          <w:rFonts w:ascii="Arial" w:eastAsia="Arial" w:hAnsi="Arial" w:cs="Arial"/>
          <w:bCs/>
        </w:rPr>
        <w:t>d.</w:t>
      </w:r>
      <w:r>
        <w:rPr>
          <w:rFonts w:ascii="Arial" w:eastAsia="Arial" w:hAnsi="Arial" w:cs="Arial"/>
          <w:bCs/>
        </w:rPr>
        <w:tab/>
      </w:r>
    </w:p>
    <w:p w14:paraId="60B50510" w14:textId="1B900F75" w:rsidR="00686BDA" w:rsidRDefault="00686BDA" w:rsidP="00686BDA">
      <w:pPr>
        <w:widowControl w:val="0"/>
        <w:ind w:left="1440" w:hanging="720"/>
        <w:rPr>
          <w:rFonts w:ascii="Arial" w:eastAsia="Arial" w:hAnsi="Arial" w:cs="Arial"/>
          <w:bCs/>
        </w:rPr>
      </w:pPr>
    </w:p>
    <w:p w14:paraId="0000004B" w14:textId="4E8483A7" w:rsidR="00A54E08" w:rsidRDefault="00686BDA" w:rsidP="00686BDA">
      <w:pPr>
        <w:widowControl w:val="0"/>
        <w:ind w:left="1440" w:hanging="720"/>
        <w:rPr>
          <w:rFonts w:ascii="Arial" w:eastAsia="Arial" w:hAnsi="Arial" w:cs="Arial"/>
          <w:b/>
        </w:rPr>
      </w:pPr>
      <w:r>
        <w:rPr>
          <w:rFonts w:ascii="Arial" w:eastAsia="Arial" w:hAnsi="Arial" w:cs="Arial"/>
          <w:bCs/>
        </w:rPr>
        <w:t>e.</w:t>
      </w:r>
      <w:r>
        <w:rPr>
          <w:rFonts w:ascii="Arial" w:eastAsia="Arial" w:hAnsi="Arial" w:cs="Arial"/>
          <w:bCs/>
        </w:rPr>
        <w:tab/>
      </w:r>
    </w:p>
    <w:p w14:paraId="64CF9167" w14:textId="77777777" w:rsidR="00686BDA" w:rsidRDefault="00686BDA" w:rsidP="005C7D27">
      <w:pPr>
        <w:widowControl w:val="0"/>
        <w:rPr>
          <w:rFonts w:ascii="Arial" w:eastAsia="Arial" w:hAnsi="Arial" w:cs="Arial"/>
        </w:rPr>
      </w:pPr>
    </w:p>
    <w:p w14:paraId="0000004C" w14:textId="612308BA" w:rsidR="00A54E08" w:rsidRDefault="00686BDA" w:rsidP="00E61ACB">
      <w:pPr>
        <w:widowControl w:val="0"/>
        <w:ind w:left="720" w:hanging="720"/>
        <w:rPr>
          <w:rFonts w:ascii="Arial" w:eastAsia="Arial" w:hAnsi="Arial" w:cs="Arial"/>
        </w:rPr>
      </w:pPr>
      <w:r>
        <w:rPr>
          <w:rFonts w:ascii="Arial" w:eastAsia="Arial" w:hAnsi="Arial" w:cs="Arial"/>
        </w:rPr>
        <w:t>16. (1)</w:t>
      </w:r>
      <w:r>
        <w:rPr>
          <w:rFonts w:ascii="Arial" w:eastAsia="Arial" w:hAnsi="Arial" w:cs="Arial"/>
        </w:rPr>
        <w:tab/>
      </w:r>
      <w:r w:rsidR="00C03BF2">
        <w:rPr>
          <w:rFonts w:ascii="Arial" w:eastAsia="Arial" w:hAnsi="Arial" w:cs="Arial"/>
        </w:rPr>
        <w:t>Ancient Jewish teachings on Isaiah 53 reference it as Messianic prophecy. However, to avoid the obvious connection to Jesus, how have some Jewish commentators interpreted this context?</w:t>
      </w:r>
      <w:r w:rsidR="00920337">
        <w:rPr>
          <w:rFonts w:ascii="Arial" w:eastAsia="Arial" w:hAnsi="Arial" w:cs="Arial"/>
        </w:rPr>
        <w:t xml:space="preserve"> [90]</w:t>
      </w:r>
    </w:p>
    <w:p w14:paraId="1812B38B" w14:textId="207EAB86" w:rsidR="00E61ACB" w:rsidRDefault="00E61ACB" w:rsidP="00E61ACB">
      <w:pPr>
        <w:widowControl w:val="0"/>
        <w:ind w:left="720" w:hanging="720"/>
        <w:rPr>
          <w:rFonts w:ascii="Arial" w:eastAsia="Arial" w:hAnsi="Arial" w:cs="Arial"/>
        </w:rPr>
      </w:pPr>
    </w:p>
    <w:p w14:paraId="00000050" w14:textId="4CBB8538" w:rsidR="00A54E08" w:rsidRDefault="00E61ACB"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1CA4EDD8" w14:textId="77777777" w:rsidR="00E61ACB" w:rsidRDefault="00E61ACB" w:rsidP="005C7D27">
      <w:pPr>
        <w:widowControl w:val="0"/>
        <w:rPr>
          <w:rFonts w:ascii="Arial" w:eastAsia="Arial" w:hAnsi="Arial" w:cs="Arial"/>
        </w:rPr>
      </w:pPr>
    </w:p>
    <w:p w14:paraId="00000051" w14:textId="27DE1460" w:rsidR="00A54E08" w:rsidRDefault="00E61ACB" w:rsidP="00E61ACB">
      <w:pPr>
        <w:widowControl w:val="0"/>
        <w:ind w:left="720" w:hanging="720"/>
        <w:rPr>
          <w:rFonts w:ascii="Arial" w:eastAsia="Arial" w:hAnsi="Arial" w:cs="Arial"/>
        </w:rPr>
      </w:pPr>
      <w:r>
        <w:rPr>
          <w:rFonts w:ascii="Arial" w:eastAsia="Arial" w:hAnsi="Arial" w:cs="Arial"/>
        </w:rPr>
        <w:t>17. (1)</w:t>
      </w:r>
      <w:r>
        <w:rPr>
          <w:rFonts w:ascii="Arial" w:eastAsia="Arial" w:hAnsi="Arial" w:cs="Arial"/>
        </w:rPr>
        <w:tab/>
      </w:r>
      <w:r w:rsidR="00C03BF2">
        <w:rPr>
          <w:rFonts w:ascii="Arial" w:eastAsia="Arial" w:hAnsi="Arial" w:cs="Arial"/>
        </w:rPr>
        <w:t>According to the Bible’s description of Creation, its genealogies, and its consistent reference to the Creation timeline, approximately how old is Earth?</w:t>
      </w:r>
      <w:r w:rsidR="00920337">
        <w:rPr>
          <w:rFonts w:ascii="Arial" w:eastAsia="Arial" w:hAnsi="Arial" w:cs="Arial"/>
        </w:rPr>
        <w:t xml:space="preserve"> [92-93]</w:t>
      </w:r>
    </w:p>
    <w:p w14:paraId="0DC0722E" w14:textId="2AE9173E" w:rsidR="00E61ACB" w:rsidRDefault="00E61ACB" w:rsidP="00E61ACB">
      <w:pPr>
        <w:widowControl w:val="0"/>
        <w:ind w:left="720" w:hanging="720"/>
        <w:rPr>
          <w:rFonts w:ascii="Arial" w:eastAsia="Arial" w:hAnsi="Arial" w:cs="Arial"/>
        </w:rPr>
      </w:pPr>
    </w:p>
    <w:p w14:paraId="00000055" w14:textId="50F2903B" w:rsidR="00A54E08" w:rsidRDefault="00E61ACB"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03D1FDA9" w14:textId="77777777" w:rsidR="00E61ACB" w:rsidRDefault="00E61ACB" w:rsidP="00E61ACB">
      <w:pPr>
        <w:widowControl w:val="0"/>
        <w:ind w:left="720" w:hanging="720"/>
        <w:rPr>
          <w:rFonts w:ascii="Arial" w:eastAsia="Arial" w:hAnsi="Arial" w:cs="Arial"/>
        </w:rPr>
      </w:pPr>
    </w:p>
    <w:p w14:paraId="00000056" w14:textId="6743D3EC" w:rsidR="00A54E08" w:rsidRDefault="00E61ACB" w:rsidP="00E61ACB">
      <w:pPr>
        <w:widowControl w:val="0"/>
        <w:ind w:left="720" w:hanging="720"/>
        <w:rPr>
          <w:rFonts w:ascii="Arial" w:eastAsia="Arial" w:hAnsi="Arial" w:cs="Arial"/>
        </w:rPr>
      </w:pPr>
      <w:r>
        <w:rPr>
          <w:rFonts w:ascii="Arial" w:eastAsia="Arial" w:hAnsi="Arial" w:cs="Arial"/>
        </w:rPr>
        <w:t>18. (1)</w:t>
      </w:r>
      <w:r>
        <w:rPr>
          <w:rFonts w:ascii="Arial" w:eastAsia="Arial" w:hAnsi="Arial" w:cs="Arial"/>
        </w:rPr>
        <w:tab/>
      </w:r>
      <w:r w:rsidR="00C03BF2">
        <w:rPr>
          <w:rFonts w:ascii="Arial" w:eastAsia="Arial" w:hAnsi="Arial" w:cs="Arial"/>
        </w:rPr>
        <w:t>Are the descriptions of an original created couple, Adam and Eve, simply a myth or are they truly an historical reality?</w:t>
      </w:r>
      <w:r w:rsidR="00920337">
        <w:rPr>
          <w:rFonts w:ascii="Arial" w:eastAsia="Arial" w:hAnsi="Arial" w:cs="Arial"/>
        </w:rPr>
        <w:t xml:space="preserve"> [93]</w:t>
      </w:r>
    </w:p>
    <w:p w14:paraId="3025EC49" w14:textId="39E68769" w:rsidR="00E61ACB" w:rsidRDefault="00E61ACB" w:rsidP="00E61ACB">
      <w:pPr>
        <w:widowControl w:val="0"/>
        <w:ind w:left="720" w:hanging="720"/>
        <w:rPr>
          <w:rFonts w:ascii="Arial" w:eastAsia="Arial" w:hAnsi="Arial" w:cs="Arial"/>
        </w:rPr>
      </w:pPr>
    </w:p>
    <w:p w14:paraId="00000059" w14:textId="04940DF0" w:rsidR="00A54E08" w:rsidRDefault="00E61ACB"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4B630067" w14:textId="77777777" w:rsidR="00E61ACB" w:rsidRDefault="00E61ACB" w:rsidP="00E61ACB">
      <w:pPr>
        <w:widowControl w:val="0"/>
        <w:ind w:left="720" w:hanging="720"/>
        <w:rPr>
          <w:rFonts w:ascii="Arial" w:eastAsia="Arial" w:hAnsi="Arial" w:cs="Arial"/>
        </w:rPr>
      </w:pPr>
    </w:p>
    <w:p w14:paraId="0000005A" w14:textId="0A6CD0F2" w:rsidR="00A54E08" w:rsidRDefault="00E61ACB" w:rsidP="005C7D27">
      <w:pPr>
        <w:widowControl w:val="0"/>
        <w:rPr>
          <w:rFonts w:ascii="Arial" w:eastAsia="Arial" w:hAnsi="Arial" w:cs="Arial"/>
        </w:rPr>
      </w:pPr>
      <w:r>
        <w:rPr>
          <w:rFonts w:ascii="Arial" w:eastAsia="Arial" w:hAnsi="Arial" w:cs="Arial"/>
        </w:rPr>
        <w:t>19. (1)</w:t>
      </w:r>
      <w:r>
        <w:rPr>
          <w:rFonts w:ascii="Arial" w:eastAsia="Arial" w:hAnsi="Arial" w:cs="Arial"/>
        </w:rPr>
        <w:tab/>
      </w:r>
      <w:r w:rsidR="00C03BF2">
        <w:rPr>
          <w:rFonts w:ascii="Arial" w:eastAsia="Arial" w:hAnsi="Arial" w:cs="Arial"/>
        </w:rPr>
        <w:t>What possibilities are available for who Cain’s wife could have been?</w:t>
      </w:r>
      <w:r w:rsidR="00920337">
        <w:rPr>
          <w:rFonts w:ascii="Arial" w:eastAsia="Arial" w:hAnsi="Arial" w:cs="Arial"/>
        </w:rPr>
        <w:t xml:space="preserve"> [94]</w:t>
      </w:r>
    </w:p>
    <w:p w14:paraId="0B988F69" w14:textId="76C26B29" w:rsidR="00E61ACB" w:rsidRDefault="00E61ACB" w:rsidP="005C7D27">
      <w:pPr>
        <w:widowControl w:val="0"/>
        <w:rPr>
          <w:rFonts w:ascii="Arial" w:eastAsia="Arial" w:hAnsi="Arial" w:cs="Arial"/>
        </w:rPr>
      </w:pPr>
    </w:p>
    <w:p w14:paraId="0000005E" w14:textId="50B0225B" w:rsidR="00A54E08" w:rsidRDefault="00E61ACB" w:rsidP="00D90226">
      <w:pPr>
        <w:widowControl w:val="0"/>
        <w:ind w:left="720"/>
        <w:rPr>
          <w:rFonts w:ascii="Arial" w:eastAsia="Arial" w:hAnsi="Arial" w:cs="Arial"/>
        </w:rPr>
      </w:pPr>
      <w:r>
        <w:rPr>
          <w:rFonts w:ascii="Arial" w:eastAsia="Arial" w:hAnsi="Arial" w:cs="Arial"/>
        </w:rPr>
        <w:t>a.</w:t>
      </w:r>
      <w:r>
        <w:rPr>
          <w:rFonts w:ascii="Arial" w:eastAsia="Arial" w:hAnsi="Arial" w:cs="Arial"/>
        </w:rPr>
        <w:tab/>
      </w:r>
    </w:p>
    <w:p w14:paraId="664E3A2C" w14:textId="77777777" w:rsidR="00E61ACB" w:rsidRDefault="00E61ACB" w:rsidP="005C7D27">
      <w:pPr>
        <w:widowControl w:val="0"/>
        <w:rPr>
          <w:rFonts w:ascii="Arial" w:eastAsia="Arial" w:hAnsi="Arial" w:cs="Arial"/>
        </w:rPr>
      </w:pPr>
    </w:p>
    <w:p w14:paraId="0000005F" w14:textId="7325DB61" w:rsidR="00A54E08" w:rsidRDefault="00E61ACB" w:rsidP="00E61ACB">
      <w:pPr>
        <w:widowControl w:val="0"/>
        <w:ind w:left="720" w:hanging="720"/>
        <w:rPr>
          <w:rFonts w:ascii="Arial" w:eastAsia="Arial" w:hAnsi="Arial" w:cs="Arial"/>
        </w:rPr>
      </w:pPr>
      <w:r>
        <w:rPr>
          <w:rFonts w:ascii="Arial" w:eastAsia="Arial" w:hAnsi="Arial" w:cs="Arial"/>
        </w:rPr>
        <w:t>20. (1)</w:t>
      </w:r>
      <w:r>
        <w:rPr>
          <w:rFonts w:ascii="Arial" w:eastAsia="Arial" w:hAnsi="Arial" w:cs="Arial"/>
        </w:rPr>
        <w:tab/>
      </w:r>
      <w:r w:rsidR="00C03BF2">
        <w:rPr>
          <w:rFonts w:ascii="Arial" w:eastAsia="Arial" w:hAnsi="Arial" w:cs="Arial"/>
        </w:rPr>
        <w:t>We have fossils for dinosaurs and other extinct animals. When did they live?</w:t>
      </w:r>
      <w:r w:rsidR="00920337">
        <w:rPr>
          <w:rFonts w:ascii="Arial" w:eastAsia="Arial" w:hAnsi="Arial" w:cs="Arial"/>
        </w:rPr>
        <w:t xml:space="preserve"> [95]</w:t>
      </w:r>
    </w:p>
    <w:p w14:paraId="0E5E12C0" w14:textId="4A0202A0" w:rsidR="00E61ACB" w:rsidRDefault="00E61ACB" w:rsidP="00E61ACB">
      <w:pPr>
        <w:widowControl w:val="0"/>
        <w:ind w:left="720" w:hanging="720"/>
        <w:rPr>
          <w:rFonts w:ascii="Arial" w:eastAsia="Arial" w:hAnsi="Arial" w:cs="Arial"/>
        </w:rPr>
      </w:pPr>
    </w:p>
    <w:p w14:paraId="00000065" w14:textId="1022E43D" w:rsidR="00A54E08" w:rsidRDefault="00E61ACB" w:rsidP="00D90226">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00000066" w14:textId="77777777" w:rsidR="00A54E08" w:rsidRDefault="00A54E08" w:rsidP="005C7D27">
      <w:pPr>
        <w:widowControl w:val="0"/>
        <w:rPr>
          <w:rFonts w:ascii="Arial" w:eastAsia="Arial" w:hAnsi="Arial" w:cs="Arial"/>
        </w:rPr>
      </w:pPr>
      <w:bookmarkStart w:id="0" w:name="_Hlk202442064"/>
    </w:p>
    <w:p w14:paraId="75DEAF4F" w14:textId="2085D71A" w:rsidR="00D90226" w:rsidRPr="00D90226" w:rsidRDefault="00D90226" w:rsidP="00D90226">
      <w:pPr>
        <w:widowControl w:val="0"/>
        <w:pBdr>
          <w:top w:val="nil"/>
          <w:left w:val="nil"/>
          <w:bottom w:val="nil"/>
          <w:right w:val="nil"/>
          <w:between w:val="nil"/>
        </w:pBdr>
        <w:ind w:left="720" w:hanging="720"/>
        <w:rPr>
          <w:rFonts w:ascii="Arial" w:hAnsi="Arial" w:cs="Arial"/>
          <w:lang w:val="en-US"/>
        </w:rPr>
      </w:pPr>
      <w:bookmarkStart w:id="1" w:name="_Hlk202356792"/>
      <w:r>
        <w:rPr>
          <w:rFonts w:ascii="Arial" w:eastAsia="Arial" w:hAnsi="Arial" w:cs="Arial"/>
        </w:rPr>
        <w:t>21</w:t>
      </w:r>
      <w:r w:rsidRPr="00D90226">
        <w:rPr>
          <w:rFonts w:ascii="Arial" w:hAnsi="Arial" w:cs="Arial"/>
          <w:lang w:val="en-US"/>
        </w:rPr>
        <w:t>. (</w:t>
      </w:r>
      <w:r>
        <w:rPr>
          <w:rFonts w:ascii="Arial" w:hAnsi="Arial" w:cs="Arial"/>
          <w:lang w:val="en-US"/>
        </w:rPr>
        <w:t>5</w:t>
      </w:r>
      <w:r w:rsidRPr="00D90226">
        <w:rPr>
          <w:rFonts w:ascii="Arial" w:hAnsi="Arial" w:cs="Arial"/>
          <w:lang w:val="en-US"/>
        </w:rPr>
        <w:t xml:space="preserve">)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w:t>
      </w:r>
      <w:bookmarkStart w:id="2" w:name="_GoBack"/>
      <w:bookmarkEnd w:id="2"/>
      <w:r w:rsidRPr="00D90226">
        <w:rPr>
          <w:rFonts w:ascii="Arial" w:hAnsi="Arial" w:cs="Arial"/>
          <w:lang w:val="en-US"/>
        </w:rPr>
        <w:t>version they use for their study.</w:t>
      </w:r>
    </w:p>
    <w:p w14:paraId="7AF861F5" w14:textId="77777777" w:rsidR="00D90226" w:rsidRPr="00D90226" w:rsidRDefault="00D90226" w:rsidP="00D90226">
      <w:pPr>
        <w:tabs>
          <w:tab w:val="left" w:pos="-1440"/>
        </w:tabs>
        <w:autoSpaceDE w:val="0"/>
        <w:autoSpaceDN w:val="0"/>
        <w:adjustRightInd w:val="0"/>
        <w:rPr>
          <w:rFonts w:ascii="Arial" w:hAnsi="Arial" w:cs="Arial"/>
          <w:lang w:val="en-US"/>
        </w:rPr>
      </w:pPr>
    </w:p>
    <w:bookmarkEnd w:id="1"/>
    <w:bookmarkEnd w:id="0"/>
    <w:p w14:paraId="017DD2A4" w14:textId="34E90BF2" w:rsidR="00105273" w:rsidRPr="00D90226" w:rsidRDefault="00105273" w:rsidP="00D90226">
      <w:pPr>
        <w:pStyle w:val="ListParagraph"/>
        <w:widowControl w:val="0"/>
        <w:numPr>
          <w:ilvl w:val="0"/>
          <w:numId w:val="6"/>
        </w:numPr>
        <w:ind w:left="1260"/>
        <w:rPr>
          <w:rFonts w:ascii="Arial" w:eastAsia="Arial" w:hAnsi="Arial" w:cs="Arial"/>
        </w:rPr>
      </w:pPr>
      <w:r w:rsidRPr="00D90226">
        <w:rPr>
          <w:rFonts w:ascii="Arial" w:eastAsia="Arial" w:hAnsi="Arial" w:cs="Arial"/>
        </w:rPr>
        <w:lastRenderedPageBreak/>
        <w:t>Matthew 5:17</w:t>
      </w:r>
    </w:p>
    <w:p w14:paraId="678B064C" w14:textId="7ED040C0" w:rsidR="00105273" w:rsidRPr="00D90226" w:rsidRDefault="00105273" w:rsidP="00D90226">
      <w:pPr>
        <w:pStyle w:val="ListParagraph"/>
        <w:widowControl w:val="0"/>
        <w:numPr>
          <w:ilvl w:val="0"/>
          <w:numId w:val="6"/>
        </w:numPr>
        <w:ind w:left="1260"/>
        <w:rPr>
          <w:rFonts w:ascii="Arial" w:eastAsia="Arial" w:hAnsi="Arial" w:cs="Arial"/>
        </w:rPr>
      </w:pPr>
      <w:r w:rsidRPr="00D90226">
        <w:rPr>
          <w:rFonts w:ascii="Arial" w:eastAsia="Arial" w:hAnsi="Arial" w:cs="Arial"/>
        </w:rPr>
        <w:t>Genesis 3:15</w:t>
      </w:r>
    </w:p>
    <w:p w14:paraId="59F9A998" w14:textId="77777777" w:rsidR="00D90226" w:rsidRPr="00D90226" w:rsidRDefault="00105273" w:rsidP="00D90226">
      <w:pPr>
        <w:pStyle w:val="ListParagraph"/>
        <w:widowControl w:val="0"/>
        <w:numPr>
          <w:ilvl w:val="0"/>
          <w:numId w:val="6"/>
        </w:numPr>
        <w:ind w:left="1260"/>
        <w:rPr>
          <w:rFonts w:ascii="Arial" w:eastAsia="Arial" w:hAnsi="Arial" w:cs="Arial"/>
        </w:rPr>
      </w:pPr>
      <w:r w:rsidRPr="00D90226">
        <w:rPr>
          <w:rFonts w:ascii="Arial" w:eastAsia="Arial" w:hAnsi="Arial" w:cs="Arial"/>
        </w:rPr>
        <w:t>Numbers 24:17</w:t>
      </w:r>
    </w:p>
    <w:p w14:paraId="2793E192" w14:textId="77777777" w:rsidR="00D90226" w:rsidRPr="00D90226" w:rsidRDefault="00BC0BE4" w:rsidP="00D90226">
      <w:pPr>
        <w:pStyle w:val="ListParagraph"/>
        <w:widowControl w:val="0"/>
        <w:numPr>
          <w:ilvl w:val="0"/>
          <w:numId w:val="6"/>
        </w:numPr>
        <w:ind w:left="1260"/>
        <w:rPr>
          <w:rFonts w:ascii="Arial" w:eastAsia="Arial" w:hAnsi="Arial" w:cs="Arial"/>
        </w:rPr>
      </w:pPr>
      <w:r w:rsidRPr="00D90226">
        <w:rPr>
          <w:rFonts w:ascii="Arial" w:eastAsia="Arial" w:hAnsi="Arial" w:cs="Arial"/>
        </w:rPr>
        <w:t>Isaiah 11:1-4</w:t>
      </w:r>
    </w:p>
    <w:p w14:paraId="00000087" w14:textId="3D2AE9B7" w:rsidR="00A54E08" w:rsidRPr="00D90226" w:rsidRDefault="00BC0BE4" w:rsidP="00D90226">
      <w:pPr>
        <w:pStyle w:val="ListParagraph"/>
        <w:widowControl w:val="0"/>
        <w:numPr>
          <w:ilvl w:val="0"/>
          <w:numId w:val="6"/>
        </w:numPr>
        <w:ind w:left="1260"/>
        <w:rPr>
          <w:rFonts w:ascii="Arial" w:eastAsia="Arial" w:hAnsi="Arial" w:cs="Arial"/>
        </w:rPr>
      </w:pPr>
      <w:r w:rsidRPr="00D90226">
        <w:rPr>
          <w:rFonts w:ascii="Arial" w:eastAsia="Arial" w:hAnsi="Arial" w:cs="Arial"/>
        </w:rPr>
        <w:t>Genesis 49:10</w:t>
      </w:r>
    </w:p>
    <w:sectPr w:rsidR="00A54E08" w:rsidRPr="00D90226">
      <w:headerReference w:type="even" r:id="rId8"/>
      <w:headerReference w:type="default" r:id="rId9"/>
      <w:footerReference w:type="even" r:id="rId10"/>
      <w:footerReference w:type="default" r:id="rId11"/>
      <w:pgSz w:w="12240" w:h="15840"/>
      <w:pgMar w:top="1440" w:right="1440" w:bottom="1920" w:left="1440" w:header="72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87E21" w14:textId="77777777" w:rsidR="001A3536" w:rsidRDefault="00C03BF2">
      <w:r>
        <w:separator/>
      </w:r>
    </w:p>
  </w:endnote>
  <w:endnote w:type="continuationSeparator" w:id="0">
    <w:p w14:paraId="1665D5D3" w14:textId="77777777" w:rsidR="001A3536" w:rsidRDefault="00C0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B" w14:textId="3D56E126" w:rsidR="00A54E08" w:rsidRDefault="00C03BF2" w:rsidP="008975E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975E3">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A" w14:textId="2C81D26D" w:rsidR="00A54E08" w:rsidRDefault="00C03BF2" w:rsidP="008975E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975E3">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F42AD" w14:textId="77777777" w:rsidR="001A3536" w:rsidRDefault="00C03BF2">
      <w:r>
        <w:separator/>
      </w:r>
    </w:p>
  </w:footnote>
  <w:footnote w:type="continuationSeparator" w:id="0">
    <w:p w14:paraId="0F505E15" w14:textId="77777777" w:rsidR="001A3536" w:rsidRDefault="00C03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9" w14:textId="77777777" w:rsidR="00A54E08" w:rsidRDefault="00A54E08">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88" w14:textId="77777777" w:rsidR="00A54E08" w:rsidRDefault="00A54E08">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E40ED"/>
    <w:multiLevelType w:val="multilevel"/>
    <w:tmpl w:val="0FBACAAC"/>
    <w:lvl w:ilvl="0">
      <w:start w:val="1"/>
      <w:numFmt w:val="decimal"/>
      <w:lvlText w:val="%1."/>
      <w:lvlJc w:val="left"/>
      <w:pPr>
        <w:ind w:left="253" w:hanging="253"/>
      </w:pPr>
      <w:rPr>
        <w:smallCaps w:val="0"/>
        <w:strike w:val="0"/>
        <w:shd w:val="clear" w:color="auto" w:fill="auto"/>
        <w:vertAlign w:val="baseline"/>
      </w:rPr>
    </w:lvl>
    <w:lvl w:ilvl="1">
      <w:start w:val="1"/>
      <w:numFmt w:val="lowerLetter"/>
      <w:lvlText w:val="%2."/>
      <w:lvlJc w:val="left"/>
      <w:pPr>
        <w:ind w:left="1053" w:hanging="253"/>
      </w:pPr>
      <w:rPr>
        <w:smallCaps w:val="0"/>
        <w:strike w:val="0"/>
        <w:shd w:val="clear" w:color="auto" w:fill="auto"/>
        <w:vertAlign w:val="baseline"/>
      </w:rPr>
    </w:lvl>
    <w:lvl w:ilvl="2">
      <w:start w:val="1"/>
      <w:numFmt w:val="lowerRoman"/>
      <w:lvlText w:val="%3."/>
      <w:lvlJc w:val="right"/>
      <w:pPr>
        <w:ind w:left="1853" w:hanging="253"/>
      </w:pPr>
      <w:rPr>
        <w:smallCaps w:val="0"/>
        <w:strike w:val="0"/>
        <w:shd w:val="clear" w:color="auto" w:fill="auto"/>
        <w:vertAlign w:val="baseline"/>
      </w:rPr>
    </w:lvl>
    <w:lvl w:ilvl="3">
      <w:start w:val="1"/>
      <w:numFmt w:val="decimal"/>
      <w:lvlText w:val="%4."/>
      <w:lvlJc w:val="left"/>
      <w:pPr>
        <w:ind w:left="2653" w:hanging="253"/>
      </w:pPr>
      <w:rPr>
        <w:smallCaps w:val="0"/>
        <w:strike w:val="0"/>
        <w:shd w:val="clear" w:color="auto" w:fill="auto"/>
        <w:vertAlign w:val="baseline"/>
      </w:rPr>
    </w:lvl>
    <w:lvl w:ilvl="4">
      <w:start w:val="1"/>
      <w:numFmt w:val="lowerLetter"/>
      <w:lvlText w:val="%5."/>
      <w:lvlJc w:val="left"/>
      <w:pPr>
        <w:ind w:left="3453" w:hanging="253"/>
      </w:pPr>
      <w:rPr>
        <w:smallCaps w:val="0"/>
        <w:strike w:val="0"/>
        <w:shd w:val="clear" w:color="auto" w:fill="auto"/>
        <w:vertAlign w:val="baseline"/>
      </w:rPr>
    </w:lvl>
    <w:lvl w:ilvl="5">
      <w:start w:val="1"/>
      <w:numFmt w:val="lowerRoman"/>
      <w:lvlText w:val="%6."/>
      <w:lvlJc w:val="right"/>
      <w:pPr>
        <w:ind w:left="4253" w:hanging="253"/>
      </w:pPr>
      <w:rPr>
        <w:smallCaps w:val="0"/>
        <w:strike w:val="0"/>
        <w:shd w:val="clear" w:color="auto" w:fill="auto"/>
        <w:vertAlign w:val="baseline"/>
      </w:rPr>
    </w:lvl>
    <w:lvl w:ilvl="6">
      <w:start w:val="1"/>
      <w:numFmt w:val="decimal"/>
      <w:lvlText w:val="%7."/>
      <w:lvlJc w:val="left"/>
      <w:pPr>
        <w:ind w:left="5053" w:hanging="253"/>
      </w:pPr>
      <w:rPr>
        <w:smallCaps w:val="0"/>
        <w:strike w:val="0"/>
        <w:shd w:val="clear" w:color="auto" w:fill="auto"/>
        <w:vertAlign w:val="baseline"/>
      </w:rPr>
    </w:lvl>
    <w:lvl w:ilvl="7">
      <w:start w:val="1"/>
      <w:numFmt w:val="lowerLetter"/>
      <w:lvlText w:val="%8."/>
      <w:lvlJc w:val="left"/>
      <w:pPr>
        <w:ind w:left="5853" w:hanging="253"/>
      </w:pPr>
      <w:rPr>
        <w:smallCaps w:val="0"/>
        <w:strike w:val="0"/>
        <w:shd w:val="clear" w:color="auto" w:fill="auto"/>
        <w:vertAlign w:val="baseline"/>
      </w:rPr>
    </w:lvl>
    <w:lvl w:ilvl="8">
      <w:start w:val="1"/>
      <w:numFmt w:val="lowerRoman"/>
      <w:lvlText w:val="%9."/>
      <w:lvlJc w:val="right"/>
      <w:pPr>
        <w:ind w:left="6653" w:hanging="253"/>
      </w:pPr>
      <w:rPr>
        <w:smallCaps w:val="0"/>
        <w:strike w:val="0"/>
        <w:shd w:val="clear" w:color="auto" w:fill="auto"/>
        <w:vertAlign w:val="baseline"/>
      </w:rPr>
    </w:lvl>
  </w:abstractNum>
  <w:abstractNum w:abstractNumId="1" w15:restartNumberingAfterBreak="0">
    <w:nsid w:val="426C58D8"/>
    <w:multiLevelType w:val="multilevel"/>
    <w:tmpl w:val="52EA4F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F164DC9"/>
    <w:multiLevelType w:val="multilevel"/>
    <w:tmpl w:val="ABDE1734"/>
    <w:lvl w:ilvl="0">
      <w:start w:val="1"/>
      <w:numFmt w:val="upperLetter"/>
      <w:lvlText w:val="%1."/>
      <w:lvlJc w:val="left"/>
      <w:pPr>
        <w:ind w:left="316" w:hanging="316"/>
      </w:pPr>
      <w:rPr>
        <w:smallCaps w:val="0"/>
        <w:strike w:val="0"/>
        <w:shd w:val="clear" w:color="auto" w:fill="auto"/>
        <w:vertAlign w:val="baseline"/>
      </w:rPr>
    </w:lvl>
    <w:lvl w:ilvl="1">
      <w:start w:val="1"/>
      <w:numFmt w:val="lowerLetter"/>
      <w:lvlText w:val="%2."/>
      <w:lvlJc w:val="left"/>
      <w:pPr>
        <w:ind w:left="1316" w:hanging="316"/>
      </w:pPr>
      <w:rPr>
        <w:smallCaps w:val="0"/>
        <w:strike w:val="0"/>
        <w:shd w:val="clear" w:color="auto" w:fill="auto"/>
        <w:vertAlign w:val="baseline"/>
      </w:rPr>
    </w:lvl>
    <w:lvl w:ilvl="2">
      <w:start w:val="1"/>
      <w:numFmt w:val="upperLetter"/>
      <w:lvlText w:val="%3."/>
      <w:lvlJc w:val="left"/>
      <w:pPr>
        <w:ind w:left="2316" w:hanging="316"/>
      </w:pPr>
      <w:rPr>
        <w:smallCaps w:val="0"/>
        <w:strike w:val="0"/>
        <w:shd w:val="clear" w:color="auto" w:fill="auto"/>
        <w:vertAlign w:val="baseline"/>
      </w:rPr>
    </w:lvl>
    <w:lvl w:ilvl="3">
      <w:start w:val="1"/>
      <w:numFmt w:val="upperLetter"/>
      <w:lvlText w:val="%4."/>
      <w:lvlJc w:val="left"/>
      <w:pPr>
        <w:ind w:left="3316" w:hanging="316"/>
      </w:pPr>
      <w:rPr>
        <w:smallCaps w:val="0"/>
        <w:strike w:val="0"/>
        <w:shd w:val="clear" w:color="auto" w:fill="auto"/>
        <w:vertAlign w:val="baseline"/>
      </w:rPr>
    </w:lvl>
    <w:lvl w:ilvl="4">
      <w:start w:val="1"/>
      <w:numFmt w:val="upperLetter"/>
      <w:lvlText w:val="%5."/>
      <w:lvlJc w:val="left"/>
      <w:pPr>
        <w:ind w:left="4316" w:hanging="316"/>
      </w:pPr>
      <w:rPr>
        <w:smallCaps w:val="0"/>
        <w:strike w:val="0"/>
        <w:shd w:val="clear" w:color="auto" w:fill="auto"/>
        <w:vertAlign w:val="baseline"/>
      </w:rPr>
    </w:lvl>
    <w:lvl w:ilvl="5">
      <w:start w:val="1"/>
      <w:numFmt w:val="upperLetter"/>
      <w:lvlText w:val="%6."/>
      <w:lvlJc w:val="left"/>
      <w:pPr>
        <w:ind w:left="5316" w:hanging="316"/>
      </w:pPr>
      <w:rPr>
        <w:smallCaps w:val="0"/>
        <w:strike w:val="0"/>
        <w:shd w:val="clear" w:color="auto" w:fill="auto"/>
        <w:vertAlign w:val="baseline"/>
      </w:rPr>
    </w:lvl>
    <w:lvl w:ilvl="6">
      <w:start w:val="1"/>
      <w:numFmt w:val="upperLetter"/>
      <w:lvlText w:val="%7."/>
      <w:lvlJc w:val="left"/>
      <w:pPr>
        <w:ind w:left="6316" w:hanging="316"/>
      </w:pPr>
      <w:rPr>
        <w:smallCaps w:val="0"/>
        <w:strike w:val="0"/>
        <w:shd w:val="clear" w:color="auto" w:fill="auto"/>
        <w:vertAlign w:val="baseline"/>
      </w:rPr>
    </w:lvl>
    <w:lvl w:ilvl="7">
      <w:start w:val="1"/>
      <w:numFmt w:val="upperLetter"/>
      <w:lvlText w:val="%8."/>
      <w:lvlJc w:val="left"/>
      <w:pPr>
        <w:ind w:left="7316" w:hanging="316"/>
      </w:pPr>
      <w:rPr>
        <w:smallCaps w:val="0"/>
        <w:strike w:val="0"/>
        <w:shd w:val="clear" w:color="auto" w:fill="auto"/>
        <w:vertAlign w:val="baseline"/>
      </w:rPr>
    </w:lvl>
    <w:lvl w:ilvl="8">
      <w:start w:val="1"/>
      <w:numFmt w:val="upperLetter"/>
      <w:lvlText w:val="%9."/>
      <w:lvlJc w:val="left"/>
      <w:pPr>
        <w:ind w:left="8316" w:hanging="316"/>
      </w:pPr>
      <w:rPr>
        <w:smallCaps w:val="0"/>
        <w:strike w:val="0"/>
        <w:shd w:val="clear" w:color="auto" w:fill="auto"/>
        <w:vertAlign w:val="baseline"/>
      </w:rPr>
    </w:lvl>
  </w:abstractNum>
  <w:abstractNum w:abstractNumId="3"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0124FD"/>
    <w:multiLevelType w:val="hybridMultilevel"/>
    <w:tmpl w:val="70783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E08"/>
    <w:rsid w:val="00002681"/>
    <w:rsid w:val="000A6344"/>
    <w:rsid w:val="00105273"/>
    <w:rsid w:val="001A3536"/>
    <w:rsid w:val="005C7D27"/>
    <w:rsid w:val="00686BDA"/>
    <w:rsid w:val="00757BC5"/>
    <w:rsid w:val="00801649"/>
    <w:rsid w:val="008975E3"/>
    <w:rsid w:val="00920337"/>
    <w:rsid w:val="00A54E08"/>
    <w:rsid w:val="00A915BE"/>
    <w:rsid w:val="00AC21B8"/>
    <w:rsid w:val="00BC0BE4"/>
    <w:rsid w:val="00BD0095"/>
    <w:rsid w:val="00BD4B0A"/>
    <w:rsid w:val="00C03BF2"/>
    <w:rsid w:val="00D90226"/>
    <w:rsid w:val="00E61ACB"/>
    <w:rsid w:val="00F413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07597"/>
  <w15:docId w15:val="{0ABFD332-97EF-447D-AE86-CC8A81F0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character" w:styleId="Hyperlink">
    <w:name w:val="Hyperlink"/>
    <w:rPr>
      <w:u w:val="single"/>
    </w:r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Body">
    <w:name w:val="Body"/>
    <w:rPr>
      <w:rFonts w:ascii="Arial" w:eastAsia="Arial Unicode MS" w:hAnsi="Arial" w:cs="Arial Unicode MS"/>
      <w:color w:val="000000"/>
      <w:u w:color="000000"/>
      <w14:textOutline w14:w="0" w14:cap="flat" w14:cmpd="sng" w14:algn="ctr">
        <w14:noFill/>
        <w14:prstDash w14:val="solid"/>
        <w14:bevel/>
      </w14:textOutline>
    </w:rPr>
  </w:style>
  <w:style w:type="numbering" w:customStyle="1" w:styleId="Numbered">
    <w:name w:val="Numbered"/>
  </w:style>
  <w:style w:type="numbering" w:customStyle="1" w:styleId="Lettered">
    <w:name w:val="Lettere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975E3"/>
    <w:pPr>
      <w:tabs>
        <w:tab w:val="center" w:pos="4680"/>
        <w:tab w:val="right" w:pos="9360"/>
      </w:tabs>
    </w:pPr>
  </w:style>
  <w:style w:type="character" w:customStyle="1" w:styleId="HeaderChar">
    <w:name w:val="Header Char"/>
    <w:basedOn w:val="DefaultParagraphFont"/>
    <w:link w:val="Header"/>
    <w:uiPriority w:val="99"/>
    <w:rsid w:val="008975E3"/>
  </w:style>
  <w:style w:type="paragraph" w:styleId="Footer">
    <w:name w:val="footer"/>
    <w:basedOn w:val="Normal"/>
    <w:link w:val="FooterChar"/>
    <w:uiPriority w:val="99"/>
    <w:unhideWhenUsed/>
    <w:rsid w:val="008975E3"/>
    <w:pPr>
      <w:tabs>
        <w:tab w:val="center" w:pos="4680"/>
        <w:tab w:val="right" w:pos="9360"/>
      </w:tabs>
    </w:pPr>
  </w:style>
  <w:style w:type="character" w:customStyle="1" w:styleId="FooterChar">
    <w:name w:val="Footer Char"/>
    <w:basedOn w:val="DefaultParagraphFont"/>
    <w:link w:val="Footer"/>
    <w:uiPriority w:val="99"/>
    <w:rsid w:val="008975E3"/>
  </w:style>
  <w:style w:type="paragraph" w:styleId="ListParagraph">
    <w:name w:val="List Paragraph"/>
    <w:basedOn w:val="Normal"/>
    <w:uiPriority w:val="34"/>
    <w:qFormat/>
    <w:rsid w:val="00D902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SOSDYs2PeuZ7GOGTjq0AqgKZLw==">CgMxLjA4AHIhMUJkLU1YZHl3LU5vTXEtOHZ3XzBMUk02eVhYUFVReVRf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WVBS</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Russell Haffner</cp:lastModifiedBy>
  <cp:revision>11</cp:revision>
  <dcterms:created xsi:type="dcterms:W3CDTF">2025-06-30T21:02:00Z</dcterms:created>
  <dcterms:modified xsi:type="dcterms:W3CDTF">2025-07-16T14:22:00Z</dcterms:modified>
</cp:coreProperties>
</file>