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6A72" w:rsidRPr="00C54A5B" w:rsidRDefault="00B36A72" w:rsidP="004028BF">
      <w:pPr>
        <w:jc w:val="center"/>
        <w:rPr>
          <w:rFonts w:ascii="Arial" w:hAnsi="Arial" w:cs="Arial"/>
          <w:b/>
          <w:bCs/>
          <w:sz w:val="32"/>
          <w:szCs w:val="32"/>
        </w:rPr>
      </w:pPr>
      <w:r w:rsidRPr="00C54A5B">
        <w:rPr>
          <w:rFonts w:ascii="Arial" w:hAnsi="Arial" w:cs="Arial"/>
          <w:b/>
          <w:bCs/>
          <w:sz w:val="32"/>
          <w:szCs w:val="32"/>
        </w:rPr>
        <w:t>FIRST THESSALONIANS</w:t>
      </w:r>
      <w:r w:rsidR="00785B41" w:rsidRPr="00C54A5B">
        <w:rPr>
          <w:rFonts w:ascii="Arial" w:hAnsi="Arial" w:cs="Arial"/>
          <w:b/>
          <w:bCs/>
          <w:sz w:val="32"/>
          <w:szCs w:val="32"/>
        </w:rPr>
        <w:t xml:space="preserve"> FINAL EXAM</w:t>
      </w:r>
    </w:p>
    <w:p w:rsidR="00012A43" w:rsidRPr="00012A43" w:rsidRDefault="00012A43" w:rsidP="00012A43">
      <w:pPr>
        <w:widowControl/>
        <w:jc w:val="center"/>
        <w:rPr>
          <w:rFonts w:ascii="Arial" w:eastAsia="Times New Roman" w:hAnsi="Arial" w:cs="Arial"/>
        </w:rPr>
      </w:pPr>
      <w:r w:rsidRPr="00012A43">
        <w:rPr>
          <w:rFonts w:ascii="Arial" w:eastAsia="Times New Roman" w:hAnsi="Arial" w:cs="Arial"/>
          <w:b/>
          <w:bCs/>
          <w:sz w:val="28"/>
          <w:szCs w:val="28"/>
        </w:rPr>
        <w:t>- Study Guide for Online Exam -</w:t>
      </w:r>
    </w:p>
    <w:p w:rsidR="00012A43" w:rsidRPr="00012A43" w:rsidRDefault="00012A43" w:rsidP="00012A43">
      <w:pPr>
        <w:widowControl/>
        <w:rPr>
          <w:rFonts w:ascii="Arial" w:eastAsia="Times New Roman" w:hAnsi="Arial" w:cs="Arial"/>
        </w:rPr>
      </w:pPr>
    </w:p>
    <w:p w:rsidR="00012A43" w:rsidRPr="00012A43" w:rsidRDefault="00012A43" w:rsidP="00012A43">
      <w:pPr>
        <w:jc w:val="center"/>
        <w:rPr>
          <w:rFonts w:ascii="Arial" w:eastAsia="Times New Roman" w:hAnsi="Arial" w:cs="Arial"/>
          <w:b/>
        </w:rPr>
      </w:pPr>
    </w:p>
    <w:p w:rsidR="00012A43" w:rsidRPr="00012A43" w:rsidRDefault="00012A43" w:rsidP="00012A43">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eastAsia="Times New Roman" w:hAnsi="Arial" w:cs="Arial"/>
        </w:rPr>
      </w:pPr>
      <w:r w:rsidRPr="00012A43">
        <w:rPr>
          <w:rFonts w:ascii="Arial" w:eastAsia="Times New Roman" w:hAnsi="Arial" w:cs="Arial"/>
        </w:rPr>
        <w:t>This study guide is to be used to prepare for the online exam. Please do not submit this study guide as your exam.</w:t>
      </w:r>
    </w:p>
    <w:p w:rsidR="00012A43" w:rsidRPr="00012A43" w:rsidRDefault="00012A43" w:rsidP="00012A4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rPr>
      </w:pPr>
    </w:p>
    <w:p w:rsidR="00012A43" w:rsidRPr="00012A43" w:rsidRDefault="00012A43" w:rsidP="00012A43">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eastAsia="Times New Roman" w:hAnsi="Arial" w:cs="Arial"/>
        </w:rPr>
      </w:pPr>
      <w:r w:rsidRPr="00012A43">
        <w:rPr>
          <w:rFonts w:ascii="Arial" w:eastAsia="Times New Roman" w:hAnsi="Arial" w:cs="Arial"/>
        </w:rPr>
        <w:t xml:space="preserve">The number of points for each question is indicated in parentheses </w:t>
      </w:r>
      <w:proofErr w:type="gramStart"/>
      <w:r w:rsidRPr="00012A43">
        <w:rPr>
          <w:rFonts w:ascii="Arial" w:eastAsia="Times New Roman" w:hAnsi="Arial" w:cs="Arial"/>
        </w:rPr>
        <w:t>(  )</w:t>
      </w:r>
      <w:proofErr w:type="gramEnd"/>
      <w:r w:rsidRPr="00012A43">
        <w:rPr>
          <w:rFonts w:ascii="Arial" w:eastAsia="Times New Roman" w:hAnsi="Arial" w:cs="Arial"/>
        </w:rPr>
        <w:t>.</w:t>
      </w:r>
    </w:p>
    <w:p w:rsidR="00012A43" w:rsidRPr="00012A43" w:rsidRDefault="00012A43" w:rsidP="00012A4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Times New Roman" w:hAnsi="Arial" w:cs="Arial"/>
        </w:rPr>
      </w:pPr>
    </w:p>
    <w:p w:rsidR="00012A43" w:rsidRPr="00012A43" w:rsidRDefault="00012A43" w:rsidP="00012A43">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eastAsia="Times New Roman" w:hAnsi="Arial" w:cs="Arial"/>
        </w:rPr>
      </w:pPr>
      <w:r w:rsidRPr="00012A43">
        <w:rPr>
          <w:rFonts w:ascii="Arial" w:eastAsia="Times New Roman" w:hAnsi="Arial" w:cs="Arial"/>
        </w:rPr>
        <w:t xml:space="preserve">The numbers in brackets </w:t>
      </w:r>
      <w:proofErr w:type="gramStart"/>
      <w:r w:rsidRPr="00012A43">
        <w:rPr>
          <w:rFonts w:ascii="Arial" w:eastAsia="Times New Roman" w:hAnsi="Arial" w:cs="Arial"/>
        </w:rPr>
        <w:t>[  ]</w:t>
      </w:r>
      <w:proofErr w:type="gramEnd"/>
      <w:r w:rsidRPr="00012A43">
        <w:rPr>
          <w:rFonts w:ascii="Arial" w:eastAsia="Times New Roman" w:hAnsi="Arial" w:cs="Arial"/>
        </w:rPr>
        <w:t xml:space="preserve"> after each question are the page numbers in the Course Notes and/or the scripture citation that the question is based upon.</w:t>
      </w:r>
    </w:p>
    <w:p w:rsidR="00012A43" w:rsidRPr="00012A43" w:rsidRDefault="00012A43" w:rsidP="00012A4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rPr>
      </w:pPr>
    </w:p>
    <w:p w:rsidR="00012A43" w:rsidRPr="00012A43" w:rsidRDefault="00012A43" w:rsidP="00012A43">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eastAsia="Times New Roman" w:hAnsi="Arial" w:cs="Arial"/>
        </w:rPr>
      </w:pPr>
      <w:r w:rsidRPr="00012A43">
        <w:rPr>
          <w:rFonts w:ascii="Arial" w:eastAsia="Times New Roman" w:hAnsi="Arial" w:cs="Arial"/>
        </w:rPr>
        <w:t>Exams can be located on the course page under the “Exams” tab. Each online exam can only be submitted once.</w:t>
      </w:r>
    </w:p>
    <w:p w:rsidR="00012A43" w:rsidRPr="00012A43" w:rsidRDefault="00012A43" w:rsidP="00012A43">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eastAsia="Times New Roman" w:hAnsi="Arial" w:cs="Arial"/>
        </w:rPr>
      </w:pPr>
    </w:p>
    <w:p w:rsidR="00B36A72" w:rsidRPr="00C54A5B" w:rsidRDefault="00B36A72" w:rsidP="004028BF">
      <w:pPr>
        <w:rPr>
          <w:rFonts w:ascii="Arial" w:hAnsi="Arial" w:cs="Arial"/>
        </w:rPr>
      </w:pPr>
    </w:p>
    <w:p w:rsidR="00B36A72" w:rsidRPr="00C54A5B" w:rsidRDefault="00B36A72" w:rsidP="004028BF">
      <w:pPr>
        <w:tabs>
          <w:tab w:val="left" w:pos="-1440"/>
        </w:tabs>
        <w:ind w:left="720" w:hanging="720"/>
        <w:rPr>
          <w:rFonts w:ascii="Arial" w:hAnsi="Arial" w:cs="Arial"/>
        </w:rPr>
      </w:pPr>
      <w:r w:rsidRPr="00C54A5B">
        <w:rPr>
          <w:rFonts w:ascii="Arial" w:hAnsi="Arial" w:cs="Arial"/>
        </w:rPr>
        <w:t>1. (1)</w:t>
      </w:r>
      <w:r w:rsidRPr="00C54A5B">
        <w:rPr>
          <w:rFonts w:ascii="Arial" w:hAnsi="Arial" w:cs="Arial"/>
        </w:rPr>
        <w:tab/>
        <w:t>When Paul entered Thessalonica and went into the synagogue what did he do for three Sabbaths?  [</w:t>
      </w:r>
      <w:r w:rsidR="002B7A26">
        <w:rPr>
          <w:rFonts w:ascii="Arial" w:hAnsi="Arial" w:cs="Arial"/>
        </w:rPr>
        <w:t>5</w:t>
      </w:r>
      <w:r w:rsidRPr="00C54A5B">
        <w:rPr>
          <w:rFonts w:ascii="Arial" w:hAnsi="Arial" w:cs="Arial"/>
        </w:rPr>
        <w:t>]</w:t>
      </w:r>
    </w:p>
    <w:p w:rsidR="00B36A72" w:rsidRPr="00C54A5B" w:rsidRDefault="00B36A72" w:rsidP="004028BF">
      <w:pPr>
        <w:rPr>
          <w:rFonts w:ascii="Arial" w:hAnsi="Arial" w:cs="Arial"/>
        </w:rPr>
      </w:pPr>
    </w:p>
    <w:p w:rsidR="00FC637F" w:rsidRPr="00C54A5B" w:rsidRDefault="00FC637F" w:rsidP="00012A43">
      <w:pPr>
        <w:ind w:left="1440" w:hanging="720"/>
        <w:rPr>
          <w:rFonts w:ascii="Arial" w:hAnsi="Arial" w:cs="Arial"/>
        </w:rPr>
      </w:pPr>
      <w:r w:rsidRPr="00C54A5B">
        <w:rPr>
          <w:rFonts w:ascii="Arial" w:hAnsi="Arial" w:cs="Arial"/>
        </w:rPr>
        <w:t>a.</w:t>
      </w:r>
      <w:r w:rsidRPr="00C54A5B">
        <w:rPr>
          <w:rFonts w:ascii="Arial" w:hAnsi="Arial" w:cs="Arial"/>
        </w:rPr>
        <w:tab/>
      </w:r>
    </w:p>
    <w:p w:rsidR="00B36A72" w:rsidRPr="00C54A5B" w:rsidRDefault="00B36A72" w:rsidP="004028BF">
      <w:pPr>
        <w:rPr>
          <w:rFonts w:ascii="Arial" w:hAnsi="Arial" w:cs="Arial"/>
        </w:rPr>
      </w:pPr>
    </w:p>
    <w:p w:rsidR="00B36A72" w:rsidRPr="00C54A5B" w:rsidRDefault="00B36A72" w:rsidP="004028BF">
      <w:pPr>
        <w:rPr>
          <w:rFonts w:ascii="Arial" w:hAnsi="Arial" w:cs="Arial"/>
        </w:rPr>
      </w:pPr>
      <w:r w:rsidRPr="00C54A5B">
        <w:rPr>
          <w:rFonts w:ascii="Arial" w:hAnsi="Arial" w:cs="Arial"/>
        </w:rPr>
        <w:t>2. (</w:t>
      </w:r>
      <w:r w:rsidR="00FC637F" w:rsidRPr="00C54A5B">
        <w:rPr>
          <w:rFonts w:ascii="Arial" w:hAnsi="Arial" w:cs="Arial"/>
        </w:rPr>
        <w:t>2</w:t>
      </w:r>
      <w:r w:rsidRPr="00C54A5B">
        <w:rPr>
          <w:rFonts w:ascii="Arial" w:hAnsi="Arial" w:cs="Arial"/>
        </w:rPr>
        <w:t>)</w:t>
      </w:r>
      <w:r w:rsidRPr="00C54A5B">
        <w:rPr>
          <w:rFonts w:ascii="Arial" w:hAnsi="Arial" w:cs="Arial"/>
        </w:rPr>
        <w:tab/>
        <w:t>What w</w:t>
      </w:r>
      <w:r w:rsidR="00FC637F" w:rsidRPr="00C54A5B">
        <w:rPr>
          <w:rFonts w:ascii="Arial" w:hAnsi="Arial" w:cs="Arial"/>
        </w:rPr>
        <w:t>ere</w:t>
      </w:r>
      <w:r w:rsidRPr="00C54A5B">
        <w:rPr>
          <w:rFonts w:ascii="Arial" w:hAnsi="Arial" w:cs="Arial"/>
        </w:rPr>
        <w:t xml:space="preserve"> </w:t>
      </w:r>
      <w:r w:rsidR="00FC637F" w:rsidRPr="00C54A5B">
        <w:rPr>
          <w:rFonts w:ascii="Arial" w:hAnsi="Arial" w:cs="Arial"/>
        </w:rPr>
        <w:t xml:space="preserve">two (2) </w:t>
      </w:r>
      <w:r w:rsidRPr="00C54A5B">
        <w:rPr>
          <w:rFonts w:ascii="Arial" w:hAnsi="Arial" w:cs="Arial"/>
        </w:rPr>
        <w:t>result</w:t>
      </w:r>
      <w:r w:rsidR="00FC637F" w:rsidRPr="00C54A5B">
        <w:rPr>
          <w:rFonts w:ascii="Arial" w:hAnsi="Arial" w:cs="Arial"/>
        </w:rPr>
        <w:t>s</w:t>
      </w:r>
      <w:r w:rsidRPr="00C54A5B">
        <w:rPr>
          <w:rFonts w:ascii="Arial" w:hAnsi="Arial" w:cs="Arial"/>
        </w:rPr>
        <w:t xml:space="preserve"> of Paul</w:t>
      </w:r>
      <w:r w:rsidR="00FC2D81" w:rsidRPr="00C54A5B">
        <w:rPr>
          <w:rFonts w:ascii="Arial" w:hAnsi="Arial" w:cs="Arial"/>
        </w:rPr>
        <w:t>'</w:t>
      </w:r>
      <w:r w:rsidRPr="00C54A5B">
        <w:rPr>
          <w:rFonts w:ascii="Arial" w:hAnsi="Arial" w:cs="Arial"/>
        </w:rPr>
        <w:t>s entering into Thessalonica?  [</w:t>
      </w:r>
      <w:r w:rsidR="00F25A52">
        <w:rPr>
          <w:rFonts w:ascii="Arial" w:hAnsi="Arial" w:cs="Arial"/>
        </w:rPr>
        <w:t>6</w:t>
      </w:r>
      <w:r w:rsidRPr="00C54A5B">
        <w:rPr>
          <w:rFonts w:ascii="Arial" w:hAnsi="Arial" w:cs="Arial"/>
        </w:rPr>
        <w:t>]</w:t>
      </w:r>
    </w:p>
    <w:p w:rsidR="00B36A72" w:rsidRPr="00C54A5B" w:rsidRDefault="00B36A72" w:rsidP="004028BF">
      <w:pPr>
        <w:rPr>
          <w:rFonts w:ascii="Arial" w:hAnsi="Arial" w:cs="Arial"/>
        </w:rPr>
      </w:pPr>
    </w:p>
    <w:p w:rsidR="00B36A72" w:rsidRPr="00C54A5B" w:rsidRDefault="00B36A72" w:rsidP="004028BF">
      <w:pPr>
        <w:ind w:firstLine="720"/>
        <w:rPr>
          <w:rFonts w:ascii="Arial" w:hAnsi="Arial" w:cs="Arial"/>
        </w:rPr>
      </w:pPr>
      <w:r w:rsidRPr="00C54A5B">
        <w:rPr>
          <w:rFonts w:ascii="Arial" w:hAnsi="Arial" w:cs="Arial"/>
        </w:rPr>
        <w:t>a.</w:t>
      </w:r>
      <w:r w:rsidRPr="00C54A5B">
        <w:rPr>
          <w:rFonts w:ascii="Arial" w:hAnsi="Arial" w:cs="Arial"/>
        </w:rPr>
        <w:tab/>
      </w:r>
    </w:p>
    <w:p w:rsidR="00B36A72" w:rsidRPr="00C54A5B" w:rsidRDefault="00B36A72" w:rsidP="004028BF">
      <w:pPr>
        <w:rPr>
          <w:rFonts w:ascii="Arial" w:hAnsi="Arial" w:cs="Arial"/>
        </w:rPr>
      </w:pPr>
    </w:p>
    <w:p w:rsidR="00FC637F" w:rsidRPr="00C54A5B" w:rsidRDefault="00B36A72" w:rsidP="00012A43">
      <w:pPr>
        <w:ind w:left="720"/>
        <w:rPr>
          <w:rFonts w:ascii="Arial" w:hAnsi="Arial" w:cs="Arial"/>
        </w:rPr>
      </w:pPr>
      <w:r w:rsidRPr="00C54A5B">
        <w:rPr>
          <w:rFonts w:ascii="Arial" w:hAnsi="Arial" w:cs="Arial"/>
        </w:rPr>
        <w:t>b.</w:t>
      </w:r>
      <w:r w:rsidRPr="00C54A5B">
        <w:rPr>
          <w:rFonts w:ascii="Arial" w:hAnsi="Arial" w:cs="Arial"/>
        </w:rPr>
        <w:tab/>
      </w:r>
    </w:p>
    <w:p w:rsidR="00B36A72" w:rsidRPr="00C54A5B" w:rsidRDefault="00B36A72" w:rsidP="004028BF">
      <w:pPr>
        <w:rPr>
          <w:rFonts w:ascii="Arial" w:hAnsi="Arial" w:cs="Arial"/>
        </w:rPr>
      </w:pPr>
    </w:p>
    <w:p w:rsidR="00B36A72" w:rsidRPr="00C54A5B" w:rsidRDefault="00B22B9C" w:rsidP="004028BF">
      <w:pPr>
        <w:rPr>
          <w:rFonts w:ascii="Arial" w:hAnsi="Arial" w:cs="Arial"/>
        </w:rPr>
      </w:pPr>
      <w:r w:rsidRPr="00C54A5B">
        <w:rPr>
          <w:rFonts w:ascii="Arial" w:hAnsi="Arial" w:cs="Arial"/>
        </w:rPr>
        <w:t>3. (3)</w:t>
      </w:r>
      <w:r w:rsidRPr="00C54A5B">
        <w:rPr>
          <w:rFonts w:ascii="Arial" w:hAnsi="Arial" w:cs="Arial"/>
        </w:rPr>
        <w:tab/>
        <w:t>What a</w:t>
      </w:r>
      <w:r w:rsidR="00B36A72" w:rsidRPr="00C54A5B">
        <w:rPr>
          <w:rFonts w:ascii="Arial" w:hAnsi="Arial" w:cs="Arial"/>
        </w:rPr>
        <w:t xml:space="preserve">re the three </w:t>
      </w:r>
      <w:r w:rsidR="00FC637F" w:rsidRPr="00C54A5B">
        <w:rPr>
          <w:rFonts w:ascii="Arial" w:hAnsi="Arial" w:cs="Arial"/>
        </w:rPr>
        <w:t xml:space="preserve">(3) </w:t>
      </w:r>
      <w:r w:rsidR="00B36A72" w:rsidRPr="00C54A5B">
        <w:rPr>
          <w:rFonts w:ascii="Arial" w:hAnsi="Arial" w:cs="Arial"/>
        </w:rPr>
        <w:t>main themes of this epistle?  [</w:t>
      </w:r>
      <w:r w:rsidR="00DF0085">
        <w:rPr>
          <w:rFonts w:ascii="Arial" w:hAnsi="Arial" w:cs="Arial"/>
        </w:rPr>
        <w:t>9</w:t>
      </w:r>
      <w:r w:rsidR="00B36A72" w:rsidRPr="00C54A5B">
        <w:rPr>
          <w:rFonts w:ascii="Arial" w:hAnsi="Arial" w:cs="Arial"/>
        </w:rPr>
        <w:t>]</w:t>
      </w:r>
    </w:p>
    <w:p w:rsidR="00B36A72" w:rsidRPr="00C54A5B" w:rsidRDefault="00B36A72" w:rsidP="004028BF">
      <w:pPr>
        <w:rPr>
          <w:rFonts w:ascii="Arial" w:hAnsi="Arial" w:cs="Arial"/>
        </w:rPr>
      </w:pPr>
    </w:p>
    <w:p w:rsidR="00FC637F" w:rsidRPr="00C54A5B" w:rsidRDefault="00B36A72" w:rsidP="004028BF">
      <w:pPr>
        <w:ind w:firstLine="720"/>
        <w:rPr>
          <w:rFonts w:ascii="Arial" w:hAnsi="Arial" w:cs="Arial"/>
        </w:rPr>
      </w:pPr>
      <w:r w:rsidRPr="00C54A5B">
        <w:rPr>
          <w:rFonts w:ascii="Arial" w:hAnsi="Arial" w:cs="Arial"/>
        </w:rPr>
        <w:t>a.</w:t>
      </w:r>
      <w:r w:rsidRPr="00C54A5B">
        <w:rPr>
          <w:rFonts w:ascii="Arial" w:hAnsi="Arial" w:cs="Arial"/>
        </w:rPr>
        <w:tab/>
      </w:r>
    </w:p>
    <w:p w:rsidR="00FC637F" w:rsidRPr="00C54A5B" w:rsidRDefault="00FC637F" w:rsidP="004028BF">
      <w:pPr>
        <w:ind w:firstLine="720"/>
        <w:rPr>
          <w:rFonts w:ascii="Arial" w:hAnsi="Arial" w:cs="Arial"/>
        </w:rPr>
      </w:pPr>
    </w:p>
    <w:p w:rsidR="00B36A72" w:rsidRPr="00C54A5B" w:rsidRDefault="00FC637F" w:rsidP="004028BF">
      <w:pPr>
        <w:ind w:firstLine="720"/>
        <w:rPr>
          <w:rFonts w:ascii="Arial" w:hAnsi="Arial" w:cs="Arial"/>
        </w:rPr>
      </w:pPr>
      <w:r w:rsidRPr="00C54A5B">
        <w:rPr>
          <w:rFonts w:ascii="Arial" w:hAnsi="Arial" w:cs="Arial"/>
        </w:rPr>
        <w:t>b.</w:t>
      </w:r>
      <w:r w:rsidRPr="00C54A5B">
        <w:rPr>
          <w:rFonts w:ascii="Arial" w:hAnsi="Arial" w:cs="Arial"/>
        </w:rPr>
        <w:tab/>
      </w:r>
    </w:p>
    <w:p w:rsidR="00FC637F" w:rsidRPr="00C54A5B" w:rsidRDefault="00FC637F" w:rsidP="004028BF">
      <w:pPr>
        <w:ind w:firstLine="720"/>
        <w:rPr>
          <w:rFonts w:ascii="Arial" w:hAnsi="Arial" w:cs="Arial"/>
        </w:rPr>
      </w:pPr>
    </w:p>
    <w:p w:rsidR="00B36A72" w:rsidRPr="00C54A5B" w:rsidRDefault="00FC637F" w:rsidP="00012A43">
      <w:pPr>
        <w:ind w:firstLine="720"/>
        <w:rPr>
          <w:rFonts w:ascii="Arial" w:hAnsi="Arial" w:cs="Arial"/>
        </w:rPr>
      </w:pPr>
      <w:r w:rsidRPr="00C54A5B">
        <w:rPr>
          <w:rFonts w:ascii="Arial" w:hAnsi="Arial" w:cs="Arial"/>
        </w:rPr>
        <w:t>c.</w:t>
      </w:r>
      <w:r w:rsidRPr="00C54A5B">
        <w:rPr>
          <w:rFonts w:ascii="Arial" w:hAnsi="Arial" w:cs="Arial"/>
        </w:rPr>
        <w:tab/>
      </w:r>
    </w:p>
    <w:p w:rsidR="00BA2FBD" w:rsidRDefault="00BA2FBD" w:rsidP="00BA2FBD">
      <w:pPr>
        <w:ind w:left="720" w:hanging="720"/>
        <w:rPr>
          <w:rFonts w:ascii="Arial" w:hAnsi="Arial" w:cs="Arial"/>
        </w:rPr>
      </w:pPr>
    </w:p>
    <w:p w:rsidR="00BA2FBD" w:rsidRPr="00C54A5B" w:rsidRDefault="00BA2FBD" w:rsidP="00BA2FBD">
      <w:pPr>
        <w:ind w:left="720" w:hanging="720"/>
        <w:rPr>
          <w:rFonts w:ascii="Arial" w:hAnsi="Arial" w:cs="Arial"/>
        </w:rPr>
      </w:pPr>
      <w:r>
        <w:rPr>
          <w:rFonts w:ascii="Arial" w:hAnsi="Arial" w:cs="Arial"/>
        </w:rPr>
        <w:t>4</w:t>
      </w:r>
      <w:r w:rsidRPr="00C54A5B">
        <w:rPr>
          <w:rFonts w:ascii="Arial" w:hAnsi="Arial" w:cs="Arial"/>
        </w:rPr>
        <w:t>. (3)</w:t>
      </w:r>
      <w:r w:rsidRPr="00C54A5B">
        <w:rPr>
          <w:rFonts w:ascii="Arial" w:hAnsi="Arial" w:cs="Arial"/>
        </w:rPr>
        <w:tab/>
        <w:t xml:space="preserve">Who were the three (3) </w:t>
      </w:r>
      <w:r>
        <w:rPr>
          <w:rFonts w:ascii="Arial" w:hAnsi="Arial" w:cs="Arial"/>
        </w:rPr>
        <w:t xml:space="preserve">Christians named in the first verse of </w:t>
      </w:r>
      <w:r w:rsidRPr="00C54A5B">
        <w:rPr>
          <w:rFonts w:ascii="Arial" w:hAnsi="Arial" w:cs="Arial"/>
        </w:rPr>
        <w:t>this epistle to the Thessalonians?  [</w:t>
      </w:r>
      <w:r>
        <w:rPr>
          <w:rFonts w:ascii="Arial" w:hAnsi="Arial" w:cs="Arial"/>
        </w:rPr>
        <w:t>11</w:t>
      </w:r>
      <w:r w:rsidRPr="00C54A5B">
        <w:rPr>
          <w:rFonts w:ascii="Arial" w:hAnsi="Arial" w:cs="Arial"/>
        </w:rPr>
        <w:t>]</w:t>
      </w:r>
    </w:p>
    <w:p w:rsidR="00BA2FBD" w:rsidRPr="00C54A5B" w:rsidRDefault="00BA2FBD" w:rsidP="00BA2FBD">
      <w:pPr>
        <w:rPr>
          <w:rFonts w:ascii="Arial" w:hAnsi="Arial" w:cs="Arial"/>
        </w:rPr>
      </w:pPr>
    </w:p>
    <w:p w:rsidR="00BA2FBD" w:rsidRPr="00C54A5B" w:rsidRDefault="00BA2FBD" w:rsidP="00BA2FBD">
      <w:pPr>
        <w:ind w:firstLine="720"/>
        <w:rPr>
          <w:rFonts w:ascii="Arial" w:hAnsi="Arial" w:cs="Arial"/>
        </w:rPr>
      </w:pPr>
      <w:r w:rsidRPr="00C54A5B">
        <w:rPr>
          <w:rFonts w:ascii="Arial" w:hAnsi="Arial" w:cs="Arial"/>
        </w:rPr>
        <w:t>a.</w:t>
      </w:r>
      <w:r w:rsidRPr="00C54A5B">
        <w:rPr>
          <w:rFonts w:ascii="Arial" w:hAnsi="Arial" w:cs="Arial"/>
        </w:rPr>
        <w:tab/>
      </w:r>
    </w:p>
    <w:p w:rsidR="00BA2FBD" w:rsidRPr="00C54A5B" w:rsidRDefault="00BA2FBD" w:rsidP="00BA2FBD">
      <w:pPr>
        <w:ind w:firstLine="720"/>
        <w:rPr>
          <w:rFonts w:ascii="Arial" w:hAnsi="Arial" w:cs="Arial"/>
        </w:rPr>
      </w:pPr>
    </w:p>
    <w:p w:rsidR="00BA2FBD" w:rsidRPr="00C54A5B" w:rsidRDefault="00BA2FBD" w:rsidP="00BA2FBD">
      <w:pPr>
        <w:ind w:firstLine="720"/>
        <w:rPr>
          <w:rFonts w:ascii="Arial" w:hAnsi="Arial" w:cs="Arial"/>
        </w:rPr>
      </w:pPr>
      <w:r w:rsidRPr="00C54A5B">
        <w:rPr>
          <w:rFonts w:ascii="Arial" w:hAnsi="Arial" w:cs="Arial"/>
        </w:rPr>
        <w:t>b.</w:t>
      </w:r>
      <w:r w:rsidRPr="00C54A5B">
        <w:rPr>
          <w:rFonts w:ascii="Arial" w:hAnsi="Arial" w:cs="Arial"/>
        </w:rPr>
        <w:tab/>
      </w:r>
    </w:p>
    <w:p w:rsidR="00BA2FBD" w:rsidRPr="00C54A5B" w:rsidRDefault="00BA2FBD" w:rsidP="00BA2FBD">
      <w:pPr>
        <w:rPr>
          <w:rFonts w:ascii="Arial" w:hAnsi="Arial" w:cs="Arial"/>
        </w:rPr>
      </w:pPr>
    </w:p>
    <w:p w:rsidR="00BA2FBD" w:rsidRPr="00C54A5B" w:rsidRDefault="00BA2FBD" w:rsidP="00012A43">
      <w:pPr>
        <w:ind w:firstLine="720"/>
        <w:rPr>
          <w:rFonts w:ascii="Arial" w:hAnsi="Arial" w:cs="Arial"/>
        </w:rPr>
      </w:pPr>
      <w:r w:rsidRPr="00C54A5B">
        <w:rPr>
          <w:rFonts w:ascii="Arial" w:hAnsi="Arial" w:cs="Arial"/>
        </w:rPr>
        <w:t>c.</w:t>
      </w:r>
      <w:r w:rsidRPr="00C54A5B">
        <w:rPr>
          <w:rFonts w:ascii="Arial" w:hAnsi="Arial" w:cs="Arial"/>
        </w:rPr>
        <w:tab/>
      </w:r>
    </w:p>
    <w:p w:rsidR="002242A4" w:rsidRDefault="002242A4" w:rsidP="002242A4">
      <w:pPr>
        <w:tabs>
          <w:tab w:val="left" w:pos="-1440"/>
        </w:tabs>
        <w:ind w:left="720" w:hanging="720"/>
        <w:rPr>
          <w:rFonts w:ascii="Arial" w:hAnsi="Arial" w:cs="Arial"/>
        </w:rPr>
      </w:pPr>
    </w:p>
    <w:p w:rsidR="002242A4" w:rsidRPr="00C54A5B" w:rsidRDefault="00BA2FBD" w:rsidP="002242A4">
      <w:pPr>
        <w:tabs>
          <w:tab w:val="left" w:pos="-1440"/>
        </w:tabs>
        <w:ind w:left="720" w:hanging="720"/>
        <w:rPr>
          <w:rFonts w:ascii="Arial" w:hAnsi="Arial" w:cs="Arial"/>
        </w:rPr>
      </w:pPr>
      <w:r>
        <w:rPr>
          <w:rFonts w:ascii="Arial" w:hAnsi="Arial" w:cs="Arial"/>
        </w:rPr>
        <w:lastRenderedPageBreak/>
        <w:t>5</w:t>
      </w:r>
      <w:r w:rsidR="002242A4" w:rsidRPr="00C54A5B">
        <w:rPr>
          <w:rFonts w:ascii="Arial" w:hAnsi="Arial" w:cs="Arial"/>
        </w:rPr>
        <w:t>. (3)</w:t>
      </w:r>
      <w:r w:rsidR="002242A4" w:rsidRPr="00C54A5B">
        <w:rPr>
          <w:rFonts w:ascii="Arial" w:hAnsi="Arial" w:cs="Arial"/>
        </w:rPr>
        <w:tab/>
      </w:r>
      <w:r w:rsidR="00012A43">
        <w:rPr>
          <w:rFonts w:ascii="Arial" w:hAnsi="Arial" w:cs="Arial"/>
        </w:rPr>
        <w:t>Give</w:t>
      </w:r>
      <w:r w:rsidR="002242A4" w:rsidRPr="00C54A5B">
        <w:rPr>
          <w:rFonts w:ascii="Arial" w:hAnsi="Arial" w:cs="Arial"/>
        </w:rPr>
        <w:t xml:space="preserve"> the three (3) things Paul remembered about the Thessalonians without ceasing found in 1 Thessalonians 1:3. [</w:t>
      </w:r>
      <w:r>
        <w:rPr>
          <w:rFonts w:ascii="Arial" w:hAnsi="Arial" w:cs="Arial"/>
        </w:rPr>
        <w:t>14-16</w:t>
      </w:r>
      <w:r w:rsidR="002242A4" w:rsidRPr="00C54A5B">
        <w:rPr>
          <w:rFonts w:ascii="Arial" w:hAnsi="Arial" w:cs="Arial"/>
        </w:rPr>
        <w:t>]</w:t>
      </w:r>
    </w:p>
    <w:p w:rsidR="002242A4" w:rsidRPr="00C54A5B" w:rsidRDefault="002242A4" w:rsidP="002242A4">
      <w:pPr>
        <w:rPr>
          <w:rFonts w:ascii="Arial" w:hAnsi="Arial" w:cs="Arial"/>
        </w:rPr>
      </w:pPr>
    </w:p>
    <w:p w:rsidR="002242A4" w:rsidRPr="00C54A5B" w:rsidRDefault="002242A4" w:rsidP="002242A4">
      <w:pPr>
        <w:ind w:firstLine="720"/>
        <w:rPr>
          <w:rFonts w:ascii="Arial" w:hAnsi="Arial" w:cs="Arial"/>
        </w:rPr>
      </w:pPr>
      <w:r w:rsidRPr="00C54A5B">
        <w:rPr>
          <w:rFonts w:ascii="Arial" w:hAnsi="Arial" w:cs="Arial"/>
        </w:rPr>
        <w:t>a.</w:t>
      </w:r>
      <w:r w:rsidRPr="00C54A5B">
        <w:rPr>
          <w:rFonts w:ascii="Arial" w:hAnsi="Arial" w:cs="Arial"/>
        </w:rPr>
        <w:tab/>
      </w:r>
    </w:p>
    <w:p w:rsidR="002242A4" w:rsidRPr="00C54A5B" w:rsidRDefault="002242A4" w:rsidP="002242A4">
      <w:pPr>
        <w:ind w:firstLine="720"/>
        <w:rPr>
          <w:rFonts w:ascii="Arial" w:hAnsi="Arial" w:cs="Arial"/>
        </w:rPr>
      </w:pPr>
    </w:p>
    <w:p w:rsidR="002242A4" w:rsidRPr="00C54A5B" w:rsidRDefault="002242A4" w:rsidP="002242A4">
      <w:pPr>
        <w:ind w:firstLine="720"/>
        <w:rPr>
          <w:rFonts w:ascii="Arial" w:hAnsi="Arial" w:cs="Arial"/>
        </w:rPr>
      </w:pPr>
      <w:r w:rsidRPr="00C54A5B">
        <w:rPr>
          <w:rFonts w:ascii="Arial" w:hAnsi="Arial" w:cs="Arial"/>
        </w:rPr>
        <w:t>b.</w:t>
      </w:r>
      <w:r w:rsidRPr="00C54A5B">
        <w:rPr>
          <w:rFonts w:ascii="Arial" w:hAnsi="Arial" w:cs="Arial"/>
        </w:rPr>
        <w:tab/>
      </w:r>
    </w:p>
    <w:p w:rsidR="002242A4" w:rsidRPr="00C54A5B" w:rsidRDefault="002242A4" w:rsidP="002242A4">
      <w:pPr>
        <w:rPr>
          <w:rFonts w:ascii="Arial" w:hAnsi="Arial" w:cs="Arial"/>
        </w:rPr>
      </w:pPr>
    </w:p>
    <w:p w:rsidR="00343A89" w:rsidRDefault="002242A4" w:rsidP="00012A43">
      <w:pPr>
        <w:ind w:firstLine="720"/>
        <w:rPr>
          <w:rFonts w:ascii="Arial" w:hAnsi="Arial" w:cs="Arial"/>
          <w:i/>
          <w:iCs/>
        </w:rPr>
      </w:pPr>
      <w:r w:rsidRPr="00C54A5B">
        <w:rPr>
          <w:rFonts w:ascii="Arial" w:hAnsi="Arial" w:cs="Arial"/>
        </w:rPr>
        <w:t>c.</w:t>
      </w:r>
      <w:r w:rsidRPr="00C54A5B">
        <w:rPr>
          <w:rFonts w:ascii="Arial" w:hAnsi="Arial" w:cs="Arial"/>
        </w:rPr>
        <w:tab/>
      </w:r>
    </w:p>
    <w:p w:rsidR="00343A89" w:rsidRDefault="00343A89" w:rsidP="00343A89">
      <w:pPr>
        <w:ind w:firstLine="720"/>
        <w:rPr>
          <w:rFonts w:ascii="Arial" w:hAnsi="Arial" w:cs="Arial"/>
        </w:rPr>
      </w:pPr>
    </w:p>
    <w:p w:rsidR="00D953E6" w:rsidRPr="00C54A5B" w:rsidRDefault="00D953E6" w:rsidP="00343A89">
      <w:pPr>
        <w:ind w:left="720" w:hanging="720"/>
        <w:rPr>
          <w:rFonts w:ascii="Arial" w:hAnsi="Arial" w:cs="Arial"/>
        </w:rPr>
      </w:pPr>
      <w:r>
        <w:rPr>
          <w:rFonts w:ascii="Arial" w:hAnsi="Arial" w:cs="Arial"/>
        </w:rPr>
        <w:t>6</w:t>
      </w:r>
      <w:r w:rsidRPr="00C54A5B">
        <w:rPr>
          <w:rFonts w:ascii="Arial" w:hAnsi="Arial" w:cs="Arial"/>
        </w:rPr>
        <w:t>. (2)</w:t>
      </w:r>
      <w:r w:rsidRPr="00C54A5B">
        <w:rPr>
          <w:rFonts w:ascii="Arial" w:hAnsi="Arial" w:cs="Arial"/>
        </w:rPr>
        <w:tab/>
        <w:t>What manner of entr</w:t>
      </w:r>
      <w:r w:rsidR="00BA2FBD">
        <w:rPr>
          <w:rFonts w:ascii="Arial" w:hAnsi="Arial" w:cs="Arial"/>
        </w:rPr>
        <w:t>y</w:t>
      </w:r>
      <w:r w:rsidRPr="00C54A5B">
        <w:rPr>
          <w:rFonts w:ascii="Arial" w:hAnsi="Arial" w:cs="Arial"/>
        </w:rPr>
        <w:t xml:space="preserve"> did Paul have in Thessalonica (1 Thessalonians 1:9-10)? Select the two (2) best answers.  [</w:t>
      </w:r>
      <w:r w:rsidR="00BA2FBD">
        <w:rPr>
          <w:rFonts w:ascii="Arial" w:hAnsi="Arial" w:cs="Arial"/>
        </w:rPr>
        <w:t>2</w:t>
      </w:r>
      <w:r w:rsidRPr="00C54A5B">
        <w:rPr>
          <w:rFonts w:ascii="Arial" w:hAnsi="Arial" w:cs="Arial"/>
        </w:rPr>
        <w:t>1]</w:t>
      </w:r>
    </w:p>
    <w:p w:rsidR="00D953E6" w:rsidRPr="00C54A5B" w:rsidRDefault="00D953E6" w:rsidP="00D953E6">
      <w:pPr>
        <w:rPr>
          <w:rFonts w:ascii="Arial" w:hAnsi="Arial" w:cs="Arial"/>
        </w:rPr>
      </w:pPr>
    </w:p>
    <w:p w:rsidR="00D953E6" w:rsidRPr="00C54A5B" w:rsidRDefault="00D953E6" w:rsidP="00D953E6">
      <w:pPr>
        <w:ind w:firstLine="720"/>
        <w:rPr>
          <w:rFonts w:ascii="Arial" w:hAnsi="Arial" w:cs="Arial"/>
          <w:i/>
          <w:iCs/>
        </w:rPr>
      </w:pPr>
      <w:r w:rsidRPr="00C54A5B">
        <w:rPr>
          <w:rFonts w:ascii="Arial" w:hAnsi="Arial" w:cs="Arial"/>
        </w:rPr>
        <w:t>a.</w:t>
      </w:r>
      <w:r w:rsidRPr="00C54A5B">
        <w:rPr>
          <w:rFonts w:ascii="Arial" w:hAnsi="Arial" w:cs="Arial"/>
        </w:rPr>
        <w:tab/>
      </w:r>
    </w:p>
    <w:p w:rsidR="00D953E6" w:rsidRPr="00C54A5B" w:rsidRDefault="00D953E6" w:rsidP="00D953E6">
      <w:pPr>
        <w:ind w:firstLine="720"/>
        <w:rPr>
          <w:rFonts w:ascii="Arial" w:hAnsi="Arial" w:cs="Arial"/>
        </w:rPr>
      </w:pPr>
    </w:p>
    <w:p w:rsidR="00D953E6" w:rsidRPr="00C54A5B" w:rsidRDefault="00D953E6" w:rsidP="00012A43">
      <w:pPr>
        <w:ind w:firstLine="720"/>
        <w:rPr>
          <w:rFonts w:ascii="Arial" w:hAnsi="Arial" w:cs="Arial"/>
        </w:rPr>
      </w:pPr>
      <w:r w:rsidRPr="00C54A5B">
        <w:rPr>
          <w:rFonts w:ascii="Arial" w:hAnsi="Arial" w:cs="Arial"/>
        </w:rPr>
        <w:t>b.</w:t>
      </w:r>
      <w:r w:rsidRPr="00C54A5B">
        <w:rPr>
          <w:rFonts w:ascii="Arial" w:hAnsi="Arial" w:cs="Arial"/>
        </w:rPr>
        <w:tab/>
      </w:r>
    </w:p>
    <w:p w:rsidR="00D953E6" w:rsidRPr="00C54A5B" w:rsidRDefault="00D953E6" w:rsidP="00D953E6">
      <w:pPr>
        <w:rPr>
          <w:rFonts w:ascii="Arial" w:hAnsi="Arial" w:cs="Arial"/>
        </w:rPr>
      </w:pPr>
    </w:p>
    <w:p w:rsidR="00D953E6" w:rsidRPr="00C54A5B" w:rsidRDefault="00D953E6" w:rsidP="00D953E6">
      <w:pPr>
        <w:tabs>
          <w:tab w:val="left" w:pos="-1440"/>
        </w:tabs>
        <w:ind w:left="720" w:hanging="720"/>
        <w:rPr>
          <w:rFonts w:ascii="Arial" w:hAnsi="Arial" w:cs="Arial"/>
        </w:rPr>
      </w:pPr>
      <w:r>
        <w:rPr>
          <w:rFonts w:ascii="Arial" w:hAnsi="Arial" w:cs="Arial"/>
        </w:rPr>
        <w:t>7</w:t>
      </w:r>
      <w:r w:rsidRPr="00C54A5B">
        <w:rPr>
          <w:rFonts w:ascii="Arial" w:hAnsi="Arial" w:cs="Arial"/>
        </w:rPr>
        <w:t>. (</w:t>
      </w:r>
      <w:r w:rsidR="00030D68">
        <w:rPr>
          <w:rFonts w:ascii="Arial" w:hAnsi="Arial" w:cs="Arial"/>
        </w:rPr>
        <w:t>4</w:t>
      </w:r>
      <w:r w:rsidRPr="00C54A5B">
        <w:rPr>
          <w:rFonts w:ascii="Arial" w:hAnsi="Arial" w:cs="Arial"/>
        </w:rPr>
        <w:t>)</w:t>
      </w:r>
      <w:r w:rsidRPr="00C54A5B">
        <w:rPr>
          <w:rFonts w:ascii="Arial" w:hAnsi="Arial" w:cs="Arial"/>
        </w:rPr>
        <w:tab/>
        <w:t xml:space="preserve">What does the Greek word "DOKIMAZO" which is translated as "approved" in 1 Thessalonians 2:4 mean? </w:t>
      </w:r>
      <w:r w:rsidR="00012A43">
        <w:rPr>
          <w:rFonts w:ascii="Arial" w:hAnsi="Arial" w:cs="Arial"/>
        </w:rPr>
        <w:t>Give</w:t>
      </w:r>
      <w:r w:rsidRPr="00C54A5B">
        <w:rPr>
          <w:rFonts w:ascii="Arial" w:hAnsi="Arial" w:cs="Arial"/>
        </w:rPr>
        <w:t xml:space="preserve"> the </w:t>
      </w:r>
      <w:r w:rsidR="001C6FCF">
        <w:rPr>
          <w:rFonts w:ascii="Arial" w:hAnsi="Arial" w:cs="Arial"/>
        </w:rPr>
        <w:t>four</w:t>
      </w:r>
      <w:r w:rsidRPr="00C54A5B">
        <w:rPr>
          <w:rFonts w:ascii="Arial" w:hAnsi="Arial" w:cs="Arial"/>
        </w:rPr>
        <w:t xml:space="preserve"> (</w:t>
      </w:r>
      <w:r w:rsidR="00030D68">
        <w:rPr>
          <w:rFonts w:ascii="Arial" w:hAnsi="Arial" w:cs="Arial"/>
        </w:rPr>
        <w:t>4</w:t>
      </w:r>
      <w:r w:rsidRPr="00C54A5B">
        <w:rPr>
          <w:rFonts w:ascii="Arial" w:hAnsi="Arial" w:cs="Arial"/>
        </w:rPr>
        <w:t>) best answers.  [18]</w:t>
      </w:r>
    </w:p>
    <w:p w:rsidR="00D953E6" w:rsidRPr="00C54A5B" w:rsidRDefault="00D953E6" w:rsidP="00D953E6">
      <w:pPr>
        <w:rPr>
          <w:rFonts w:ascii="Arial" w:hAnsi="Arial" w:cs="Arial"/>
        </w:rPr>
      </w:pPr>
    </w:p>
    <w:p w:rsidR="00D953E6" w:rsidRPr="00C54A5B" w:rsidRDefault="00D953E6" w:rsidP="00D953E6">
      <w:pPr>
        <w:tabs>
          <w:tab w:val="left" w:pos="-1440"/>
        </w:tabs>
        <w:ind w:left="1440" w:hanging="720"/>
        <w:rPr>
          <w:rFonts w:ascii="Arial" w:hAnsi="Arial" w:cs="Arial"/>
        </w:rPr>
      </w:pPr>
      <w:r w:rsidRPr="00C54A5B">
        <w:rPr>
          <w:rFonts w:ascii="Arial" w:hAnsi="Arial" w:cs="Arial"/>
        </w:rPr>
        <w:t>a.</w:t>
      </w:r>
      <w:r w:rsidRPr="00C54A5B">
        <w:rPr>
          <w:rFonts w:ascii="Arial" w:hAnsi="Arial" w:cs="Arial"/>
        </w:rPr>
        <w:tab/>
      </w:r>
    </w:p>
    <w:p w:rsidR="00D953E6" w:rsidRPr="00C54A5B" w:rsidRDefault="00D953E6" w:rsidP="00D953E6">
      <w:pPr>
        <w:tabs>
          <w:tab w:val="left" w:pos="-1440"/>
        </w:tabs>
        <w:ind w:left="1440" w:hanging="720"/>
        <w:rPr>
          <w:rFonts w:ascii="Arial" w:hAnsi="Arial" w:cs="Arial"/>
        </w:rPr>
      </w:pPr>
    </w:p>
    <w:p w:rsidR="00D953E6" w:rsidRPr="00C54A5B" w:rsidRDefault="00D953E6" w:rsidP="00D953E6">
      <w:pPr>
        <w:tabs>
          <w:tab w:val="left" w:pos="-1440"/>
        </w:tabs>
        <w:ind w:left="1440" w:hanging="720"/>
        <w:rPr>
          <w:rFonts w:ascii="Arial" w:hAnsi="Arial" w:cs="Arial"/>
        </w:rPr>
      </w:pPr>
      <w:r w:rsidRPr="00C54A5B">
        <w:rPr>
          <w:rFonts w:ascii="Arial" w:hAnsi="Arial" w:cs="Arial"/>
        </w:rPr>
        <w:t>b.</w:t>
      </w:r>
      <w:r w:rsidRPr="00C54A5B">
        <w:rPr>
          <w:rFonts w:ascii="Arial" w:hAnsi="Arial" w:cs="Arial"/>
        </w:rPr>
        <w:tab/>
      </w:r>
    </w:p>
    <w:p w:rsidR="00D953E6" w:rsidRPr="00C54A5B" w:rsidRDefault="00D953E6" w:rsidP="00D953E6">
      <w:pPr>
        <w:rPr>
          <w:rFonts w:ascii="Arial" w:hAnsi="Arial" w:cs="Arial"/>
        </w:rPr>
      </w:pPr>
    </w:p>
    <w:p w:rsidR="00D953E6" w:rsidRPr="00C54A5B" w:rsidRDefault="00D953E6" w:rsidP="00D953E6">
      <w:pPr>
        <w:tabs>
          <w:tab w:val="left" w:pos="-1440"/>
        </w:tabs>
        <w:ind w:left="1440" w:hanging="720"/>
        <w:rPr>
          <w:rFonts w:ascii="Arial" w:hAnsi="Arial" w:cs="Arial"/>
        </w:rPr>
      </w:pPr>
      <w:r w:rsidRPr="00C54A5B">
        <w:rPr>
          <w:rFonts w:ascii="Arial" w:hAnsi="Arial" w:cs="Arial"/>
        </w:rPr>
        <w:t>c.</w:t>
      </w:r>
      <w:r w:rsidRPr="00C54A5B">
        <w:rPr>
          <w:rFonts w:ascii="Arial" w:hAnsi="Arial" w:cs="Arial"/>
        </w:rPr>
        <w:tab/>
      </w:r>
    </w:p>
    <w:p w:rsidR="00D953E6" w:rsidRDefault="00D953E6" w:rsidP="00D953E6">
      <w:pPr>
        <w:tabs>
          <w:tab w:val="left" w:pos="-1440"/>
        </w:tabs>
        <w:ind w:left="1440" w:hanging="720"/>
        <w:rPr>
          <w:rFonts w:ascii="Arial" w:hAnsi="Arial" w:cs="Arial"/>
        </w:rPr>
      </w:pPr>
    </w:p>
    <w:p w:rsidR="00D953E6" w:rsidRPr="00C54A5B" w:rsidRDefault="00030D68" w:rsidP="00012A43">
      <w:pPr>
        <w:tabs>
          <w:tab w:val="left" w:pos="-1440"/>
        </w:tabs>
        <w:ind w:left="1440" w:hanging="720"/>
        <w:rPr>
          <w:rFonts w:ascii="Arial" w:hAnsi="Arial" w:cs="Arial"/>
        </w:rPr>
      </w:pPr>
      <w:r>
        <w:rPr>
          <w:rFonts w:ascii="Arial" w:hAnsi="Arial" w:cs="Arial"/>
        </w:rPr>
        <w:t>d.</w:t>
      </w:r>
      <w:r>
        <w:rPr>
          <w:rFonts w:ascii="Arial" w:hAnsi="Arial" w:cs="Arial"/>
        </w:rPr>
        <w:tab/>
      </w:r>
    </w:p>
    <w:p w:rsidR="00D953E6" w:rsidRDefault="00D953E6" w:rsidP="00D953E6">
      <w:pPr>
        <w:ind w:left="720" w:hanging="720"/>
        <w:rPr>
          <w:rFonts w:ascii="Arial" w:hAnsi="Arial" w:cs="Arial"/>
        </w:rPr>
      </w:pPr>
    </w:p>
    <w:p w:rsidR="00D953E6" w:rsidRPr="00C54A5B" w:rsidRDefault="00D953E6" w:rsidP="00D953E6">
      <w:pPr>
        <w:ind w:left="720" w:hanging="720"/>
        <w:rPr>
          <w:rFonts w:ascii="Arial" w:hAnsi="Arial" w:cs="Arial"/>
        </w:rPr>
      </w:pPr>
      <w:r>
        <w:rPr>
          <w:rFonts w:ascii="Arial" w:hAnsi="Arial" w:cs="Arial"/>
        </w:rPr>
        <w:t>8</w:t>
      </w:r>
      <w:r w:rsidRPr="00C54A5B">
        <w:rPr>
          <w:rFonts w:ascii="Arial" w:hAnsi="Arial" w:cs="Arial"/>
        </w:rPr>
        <w:t>. (3)</w:t>
      </w:r>
      <w:r w:rsidRPr="00C54A5B">
        <w:rPr>
          <w:rFonts w:ascii="Arial" w:hAnsi="Arial" w:cs="Arial"/>
        </w:rPr>
        <w:tab/>
        <w:t xml:space="preserve">In what three (3) ways did Paul and those with him behave themselves among the Thessalonians? </w:t>
      </w:r>
      <w:r>
        <w:rPr>
          <w:rFonts w:ascii="Arial" w:hAnsi="Arial" w:cs="Arial"/>
        </w:rPr>
        <w:t xml:space="preserve"> </w:t>
      </w:r>
      <w:r w:rsidRPr="00C54A5B">
        <w:rPr>
          <w:rFonts w:ascii="Arial" w:hAnsi="Arial" w:cs="Arial"/>
        </w:rPr>
        <w:t>[2</w:t>
      </w:r>
      <w:r w:rsidR="00A10416">
        <w:rPr>
          <w:rFonts w:ascii="Arial" w:hAnsi="Arial" w:cs="Arial"/>
        </w:rPr>
        <w:t>9</w:t>
      </w:r>
      <w:r w:rsidRPr="00C54A5B">
        <w:rPr>
          <w:rFonts w:ascii="Arial" w:hAnsi="Arial" w:cs="Arial"/>
        </w:rPr>
        <w:t>]</w:t>
      </w:r>
    </w:p>
    <w:p w:rsidR="00D953E6" w:rsidRPr="00C54A5B" w:rsidRDefault="00D953E6" w:rsidP="00D953E6">
      <w:pPr>
        <w:rPr>
          <w:rFonts w:ascii="Arial" w:hAnsi="Arial" w:cs="Arial"/>
        </w:rPr>
      </w:pPr>
    </w:p>
    <w:p w:rsidR="00D953E6" w:rsidRPr="00C54A5B" w:rsidRDefault="00D953E6" w:rsidP="00D953E6">
      <w:pPr>
        <w:ind w:firstLine="720"/>
        <w:rPr>
          <w:rFonts w:ascii="Arial" w:hAnsi="Arial" w:cs="Arial"/>
        </w:rPr>
      </w:pPr>
      <w:r w:rsidRPr="00C54A5B">
        <w:rPr>
          <w:rFonts w:ascii="Arial" w:hAnsi="Arial" w:cs="Arial"/>
        </w:rPr>
        <w:t>a.</w:t>
      </w:r>
      <w:r w:rsidRPr="00C54A5B">
        <w:rPr>
          <w:rFonts w:ascii="Arial" w:hAnsi="Arial" w:cs="Arial"/>
        </w:rPr>
        <w:tab/>
      </w:r>
    </w:p>
    <w:p w:rsidR="00D953E6" w:rsidRPr="00C54A5B" w:rsidRDefault="00D953E6" w:rsidP="00D953E6">
      <w:pPr>
        <w:ind w:firstLine="720"/>
        <w:rPr>
          <w:rFonts w:ascii="Arial" w:hAnsi="Arial" w:cs="Arial"/>
        </w:rPr>
      </w:pPr>
    </w:p>
    <w:p w:rsidR="00D953E6" w:rsidRPr="00C54A5B" w:rsidRDefault="00D953E6" w:rsidP="00D953E6">
      <w:pPr>
        <w:ind w:firstLine="720"/>
        <w:rPr>
          <w:rFonts w:ascii="Arial" w:hAnsi="Arial" w:cs="Arial"/>
        </w:rPr>
      </w:pPr>
      <w:r w:rsidRPr="00C54A5B">
        <w:rPr>
          <w:rFonts w:ascii="Arial" w:hAnsi="Arial" w:cs="Arial"/>
        </w:rPr>
        <w:t>b.</w:t>
      </w:r>
      <w:r w:rsidRPr="00C54A5B">
        <w:rPr>
          <w:rFonts w:ascii="Arial" w:hAnsi="Arial" w:cs="Arial"/>
        </w:rPr>
        <w:tab/>
      </w:r>
    </w:p>
    <w:p w:rsidR="00D953E6" w:rsidRPr="00C54A5B" w:rsidRDefault="00D953E6" w:rsidP="00D953E6">
      <w:pPr>
        <w:rPr>
          <w:rFonts w:ascii="Arial" w:hAnsi="Arial" w:cs="Arial"/>
        </w:rPr>
      </w:pPr>
    </w:p>
    <w:p w:rsidR="00D953E6" w:rsidRDefault="00D953E6" w:rsidP="00012A43">
      <w:pPr>
        <w:ind w:firstLine="720"/>
        <w:rPr>
          <w:rFonts w:ascii="Arial" w:hAnsi="Arial" w:cs="Arial"/>
          <w:i/>
          <w:iCs/>
        </w:rPr>
      </w:pPr>
      <w:r w:rsidRPr="00C54A5B">
        <w:rPr>
          <w:rFonts w:ascii="Arial" w:hAnsi="Arial" w:cs="Arial"/>
        </w:rPr>
        <w:t>c.</w:t>
      </w:r>
      <w:r w:rsidRPr="00C54A5B">
        <w:rPr>
          <w:rFonts w:ascii="Arial" w:hAnsi="Arial" w:cs="Arial"/>
        </w:rPr>
        <w:tab/>
      </w:r>
    </w:p>
    <w:p w:rsidR="00D953E6" w:rsidRPr="00C54A5B" w:rsidRDefault="00D953E6" w:rsidP="00D953E6">
      <w:pPr>
        <w:ind w:firstLine="720"/>
        <w:rPr>
          <w:rFonts w:ascii="Arial" w:hAnsi="Arial" w:cs="Arial"/>
        </w:rPr>
      </w:pPr>
    </w:p>
    <w:p w:rsidR="00D953E6" w:rsidRPr="00C54A5B" w:rsidRDefault="00D953E6" w:rsidP="00D953E6">
      <w:pPr>
        <w:ind w:left="720" w:hanging="720"/>
        <w:rPr>
          <w:rFonts w:ascii="Arial" w:hAnsi="Arial" w:cs="Arial"/>
        </w:rPr>
      </w:pPr>
      <w:r>
        <w:rPr>
          <w:rFonts w:ascii="Arial" w:hAnsi="Arial" w:cs="Arial"/>
        </w:rPr>
        <w:t>9</w:t>
      </w:r>
      <w:r w:rsidRPr="00C54A5B">
        <w:rPr>
          <w:rFonts w:ascii="Arial" w:hAnsi="Arial" w:cs="Arial"/>
        </w:rPr>
        <w:t>. (3)</w:t>
      </w:r>
      <w:r w:rsidRPr="00C54A5B">
        <w:rPr>
          <w:rFonts w:ascii="Arial" w:hAnsi="Arial" w:cs="Arial"/>
        </w:rPr>
        <w:tab/>
        <w:t>According to 1 Thessalonians 2:11 what three (3) things must be done during preaching and teaching of God's word?  [3</w:t>
      </w:r>
      <w:r w:rsidR="00A10416">
        <w:rPr>
          <w:rFonts w:ascii="Arial" w:hAnsi="Arial" w:cs="Arial"/>
        </w:rPr>
        <w:t>0</w:t>
      </w:r>
      <w:r w:rsidRPr="00C54A5B">
        <w:rPr>
          <w:rFonts w:ascii="Arial" w:hAnsi="Arial" w:cs="Arial"/>
        </w:rPr>
        <w:t>]</w:t>
      </w:r>
    </w:p>
    <w:p w:rsidR="00D953E6" w:rsidRPr="00C54A5B" w:rsidRDefault="00D953E6" w:rsidP="00D953E6">
      <w:pPr>
        <w:rPr>
          <w:rFonts w:ascii="Arial" w:hAnsi="Arial" w:cs="Arial"/>
        </w:rPr>
      </w:pPr>
    </w:p>
    <w:p w:rsidR="00D953E6" w:rsidRPr="00C54A5B" w:rsidRDefault="00D953E6" w:rsidP="00D953E6">
      <w:pPr>
        <w:ind w:left="1440" w:hanging="720"/>
        <w:rPr>
          <w:rFonts w:ascii="Arial" w:hAnsi="Arial" w:cs="Arial"/>
        </w:rPr>
      </w:pPr>
      <w:r w:rsidRPr="00C54A5B">
        <w:rPr>
          <w:rFonts w:ascii="Arial" w:hAnsi="Arial" w:cs="Arial"/>
        </w:rPr>
        <w:t>a.</w:t>
      </w:r>
      <w:r w:rsidRPr="00C54A5B">
        <w:rPr>
          <w:rFonts w:ascii="Arial" w:hAnsi="Arial" w:cs="Arial"/>
        </w:rPr>
        <w:tab/>
      </w:r>
    </w:p>
    <w:p w:rsidR="00D953E6" w:rsidRPr="00C54A5B" w:rsidRDefault="00D953E6" w:rsidP="00D953E6">
      <w:pPr>
        <w:ind w:left="1440" w:hanging="720"/>
        <w:rPr>
          <w:rFonts w:ascii="Arial" w:hAnsi="Arial" w:cs="Arial"/>
        </w:rPr>
      </w:pPr>
    </w:p>
    <w:p w:rsidR="00D953E6" w:rsidRPr="00C54A5B" w:rsidRDefault="00D953E6" w:rsidP="00D953E6">
      <w:pPr>
        <w:ind w:left="1440" w:hanging="720"/>
        <w:rPr>
          <w:rFonts w:ascii="Arial" w:hAnsi="Arial" w:cs="Arial"/>
        </w:rPr>
      </w:pPr>
      <w:r w:rsidRPr="00C54A5B">
        <w:rPr>
          <w:rFonts w:ascii="Arial" w:hAnsi="Arial" w:cs="Arial"/>
        </w:rPr>
        <w:t>b.</w:t>
      </w:r>
      <w:r w:rsidRPr="00C54A5B">
        <w:rPr>
          <w:rFonts w:ascii="Arial" w:hAnsi="Arial" w:cs="Arial"/>
        </w:rPr>
        <w:tab/>
      </w:r>
    </w:p>
    <w:p w:rsidR="00D953E6" w:rsidRPr="00C54A5B" w:rsidRDefault="00D953E6" w:rsidP="00D953E6">
      <w:pPr>
        <w:ind w:left="1440" w:hanging="720"/>
        <w:rPr>
          <w:rFonts w:ascii="Arial" w:hAnsi="Arial" w:cs="Arial"/>
        </w:rPr>
      </w:pPr>
    </w:p>
    <w:p w:rsidR="00D953E6" w:rsidRPr="00C54A5B" w:rsidRDefault="00D953E6" w:rsidP="00012A43">
      <w:pPr>
        <w:ind w:left="1440" w:hanging="720"/>
        <w:rPr>
          <w:rFonts w:ascii="Arial" w:hAnsi="Arial" w:cs="Arial"/>
        </w:rPr>
      </w:pPr>
      <w:r w:rsidRPr="00C54A5B">
        <w:rPr>
          <w:rFonts w:ascii="Arial" w:hAnsi="Arial" w:cs="Arial"/>
        </w:rPr>
        <w:t>c.</w:t>
      </w:r>
      <w:r w:rsidRPr="00C54A5B">
        <w:rPr>
          <w:rFonts w:ascii="Arial" w:hAnsi="Arial" w:cs="Arial"/>
        </w:rPr>
        <w:tab/>
      </w:r>
    </w:p>
    <w:p w:rsidR="00D953E6" w:rsidRPr="00C54A5B" w:rsidRDefault="00D953E6" w:rsidP="00D953E6">
      <w:pPr>
        <w:rPr>
          <w:rFonts w:ascii="Arial" w:hAnsi="Arial" w:cs="Arial"/>
        </w:rPr>
      </w:pPr>
    </w:p>
    <w:p w:rsidR="00D953E6" w:rsidRPr="00C54A5B" w:rsidRDefault="00D953E6" w:rsidP="00D953E6">
      <w:pPr>
        <w:ind w:left="720" w:hanging="720"/>
        <w:rPr>
          <w:rFonts w:ascii="Arial" w:hAnsi="Arial" w:cs="Arial"/>
        </w:rPr>
      </w:pPr>
      <w:r w:rsidRPr="00C54A5B">
        <w:rPr>
          <w:rFonts w:ascii="Arial" w:hAnsi="Arial" w:cs="Arial"/>
        </w:rPr>
        <w:lastRenderedPageBreak/>
        <w:t>1</w:t>
      </w:r>
      <w:r>
        <w:rPr>
          <w:rFonts w:ascii="Arial" w:hAnsi="Arial" w:cs="Arial"/>
        </w:rPr>
        <w:t>0</w:t>
      </w:r>
      <w:r w:rsidRPr="00C54A5B">
        <w:rPr>
          <w:rFonts w:ascii="Arial" w:hAnsi="Arial" w:cs="Arial"/>
        </w:rPr>
        <w:t>. (3)</w:t>
      </w:r>
      <w:r w:rsidRPr="00C54A5B">
        <w:rPr>
          <w:rFonts w:ascii="Arial" w:hAnsi="Arial" w:cs="Arial"/>
        </w:rPr>
        <w:tab/>
        <w:t>According to 2 Timothy 4:2 what three (3) things must be done during preaching and teaching of God's word?  [3</w:t>
      </w:r>
      <w:r w:rsidR="00CA41C7">
        <w:rPr>
          <w:rFonts w:ascii="Arial" w:hAnsi="Arial" w:cs="Arial"/>
        </w:rPr>
        <w:t>0</w:t>
      </w:r>
      <w:r w:rsidRPr="00C54A5B">
        <w:rPr>
          <w:rFonts w:ascii="Arial" w:hAnsi="Arial" w:cs="Arial"/>
        </w:rPr>
        <w:t>]</w:t>
      </w:r>
    </w:p>
    <w:p w:rsidR="00D953E6" w:rsidRPr="00C54A5B" w:rsidRDefault="00D953E6" w:rsidP="00D953E6">
      <w:pPr>
        <w:rPr>
          <w:rFonts w:ascii="Arial" w:hAnsi="Arial" w:cs="Arial"/>
        </w:rPr>
      </w:pPr>
    </w:p>
    <w:p w:rsidR="00D953E6" w:rsidRPr="00C54A5B" w:rsidRDefault="00D953E6" w:rsidP="00D953E6">
      <w:pPr>
        <w:ind w:left="1440" w:hanging="720"/>
        <w:rPr>
          <w:rFonts w:ascii="Arial" w:hAnsi="Arial" w:cs="Arial"/>
        </w:rPr>
      </w:pPr>
      <w:r w:rsidRPr="00C54A5B">
        <w:rPr>
          <w:rFonts w:ascii="Arial" w:hAnsi="Arial" w:cs="Arial"/>
        </w:rPr>
        <w:t>a.</w:t>
      </w:r>
      <w:r w:rsidRPr="00C54A5B">
        <w:rPr>
          <w:rFonts w:ascii="Arial" w:hAnsi="Arial" w:cs="Arial"/>
        </w:rPr>
        <w:tab/>
      </w:r>
    </w:p>
    <w:p w:rsidR="00D953E6" w:rsidRPr="00C54A5B" w:rsidRDefault="00D953E6" w:rsidP="00D953E6">
      <w:pPr>
        <w:ind w:left="1440" w:hanging="720"/>
        <w:rPr>
          <w:rFonts w:ascii="Arial" w:hAnsi="Arial" w:cs="Arial"/>
        </w:rPr>
      </w:pPr>
    </w:p>
    <w:p w:rsidR="00D953E6" w:rsidRPr="00C54A5B" w:rsidRDefault="00D953E6" w:rsidP="00D953E6">
      <w:pPr>
        <w:ind w:left="1440" w:hanging="720"/>
        <w:rPr>
          <w:rFonts w:ascii="Arial" w:hAnsi="Arial" w:cs="Arial"/>
        </w:rPr>
      </w:pPr>
      <w:r w:rsidRPr="00C54A5B">
        <w:rPr>
          <w:rFonts w:ascii="Arial" w:hAnsi="Arial" w:cs="Arial"/>
        </w:rPr>
        <w:t>b.</w:t>
      </w:r>
      <w:r w:rsidRPr="00C54A5B">
        <w:rPr>
          <w:rFonts w:ascii="Arial" w:hAnsi="Arial" w:cs="Arial"/>
        </w:rPr>
        <w:tab/>
      </w:r>
    </w:p>
    <w:p w:rsidR="00D953E6" w:rsidRPr="00C54A5B" w:rsidRDefault="00D953E6" w:rsidP="00D953E6">
      <w:pPr>
        <w:ind w:left="1440" w:hanging="720"/>
        <w:rPr>
          <w:rFonts w:ascii="Arial" w:hAnsi="Arial" w:cs="Arial"/>
        </w:rPr>
      </w:pPr>
    </w:p>
    <w:p w:rsidR="00D953E6" w:rsidRPr="00C54A5B" w:rsidRDefault="00D953E6" w:rsidP="00012A43">
      <w:pPr>
        <w:ind w:left="1440" w:hanging="720"/>
        <w:rPr>
          <w:rFonts w:ascii="Arial" w:hAnsi="Arial" w:cs="Arial"/>
        </w:rPr>
      </w:pPr>
      <w:r w:rsidRPr="00C54A5B">
        <w:rPr>
          <w:rFonts w:ascii="Arial" w:hAnsi="Arial" w:cs="Arial"/>
        </w:rPr>
        <w:t>c.</w:t>
      </w:r>
      <w:r w:rsidRPr="00C54A5B">
        <w:rPr>
          <w:rFonts w:ascii="Arial" w:hAnsi="Arial" w:cs="Arial"/>
        </w:rPr>
        <w:tab/>
      </w:r>
    </w:p>
    <w:p w:rsidR="00D953E6" w:rsidRPr="00C54A5B" w:rsidRDefault="00D953E6" w:rsidP="00D953E6">
      <w:pPr>
        <w:rPr>
          <w:rFonts w:ascii="Arial" w:hAnsi="Arial" w:cs="Arial"/>
        </w:rPr>
      </w:pPr>
    </w:p>
    <w:p w:rsidR="00D953E6" w:rsidRPr="00C54A5B" w:rsidRDefault="00D953E6" w:rsidP="00D953E6">
      <w:pPr>
        <w:ind w:left="720" w:hanging="720"/>
        <w:rPr>
          <w:rFonts w:ascii="Arial" w:hAnsi="Arial" w:cs="Arial"/>
        </w:rPr>
      </w:pPr>
      <w:r w:rsidRPr="00C54A5B">
        <w:rPr>
          <w:rFonts w:ascii="Arial" w:hAnsi="Arial" w:cs="Arial"/>
        </w:rPr>
        <w:t>1</w:t>
      </w:r>
      <w:r>
        <w:rPr>
          <w:rFonts w:ascii="Arial" w:hAnsi="Arial" w:cs="Arial"/>
        </w:rPr>
        <w:t>1</w:t>
      </w:r>
      <w:r w:rsidRPr="00C54A5B">
        <w:rPr>
          <w:rFonts w:ascii="Arial" w:hAnsi="Arial" w:cs="Arial"/>
        </w:rPr>
        <w:t>. (3)</w:t>
      </w:r>
      <w:r w:rsidRPr="00C54A5B">
        <w:rPr>
          <w:rFonts w:ascii="Arial" w:hAnsi="Arial" w:cs="Arial"/>
        </w:rPr>
        <w:tab/>
        <w:t xml:space="preserve">According to John 16:8-11 during preaching and teaching of God's word we must </w:t>
      </w:r>
      <w:r w:rsidR="00CA41C7">
        <w:rPr>
          <w:rFonts w:ascii="Arial" w:hAnsi="Arial" w:cs="Arial"/>
        </w:rPr>
        <w:t>convict</w:t>
      </w:r>
      <w:r w:rsidRPr="00C54A5B">
        <w:rPr>
          <w:rFonts w:ascii="Arial" w:hAnsi="Arial" w:cs="Arial"/>
        </w:rPr>
        <w:t xml:space="preserve"> </w:t>
      </w:r>
      <w:r w:rsidR="00CA41C7" w:rsidRPr="00012A43">
        <w:rPr>
          <w:rFonts w:ascii="Arial" w:hAnsi="Arial" w:cs="Arial"/>
          <w:i/>
          <w:iCs/>
        </w:rPr>
        <w:t>(admonish, convince)</w:t>
      </w:r>
      <w:r w:rsidR="00CA41C7">
        <w:rPr>
          <w:rFonts w:ascii="Arial" w:hAnsi="Arial" w:cs="Arial"/>
        </w:rPr>
        <w:t xml:space="preserve"> </w:t>
      </w:r>
      <w:r w:rsidRPr="00C54A5B">
        <w:rPr>
          <w:rFonts w:ascii="Arial" w:hAnsi="Arial" w:cs="Arial"/>
        </w:rPr>
        <w:t>the world of these three (3)</w:t>
      </w:r>
      <w:r>
        <w:rPr>
          <w:rFonts w:ascii="Arial" w:hAnsi="Arial" w:cs="Arial"/>
        </w:rPr>
        <w:t xml:space="preserve"> things</w:t>
      </w:r>
      <w:r w:rsidRPr="00C54A5B">
        <w:rPr>
          <w:rFonts w:ascii="Arial" w:hAnsi="Arial" w:cs="Arial"/>
        </w:rPr>
        <w:t>.  [3</w:t>
      </w:r>
      <w:r w:rsidR="00CA41C7">
        <w:rPr>
          <w:rFonts w:ascii="Arial" w:hAnsi="Arial" w:cs="Arial"/>
        </w:rPr>
        <w:t>0</w:t>
      </w:r>
      <w:r w:rsidRPr="00C54A5B">
        <w:rPr>
          <w:rFonts w:ascii="Arial" w:hAnsi="Arial" w:cs="Arial"/>
        </w:rPr>
        <w:t>]</w:t>
      </w:r>
    </w:p>
    <w:p w:rsidR="00D953E6" w:rsidRPr="00C54A5B" w:rsidRDefault="00D953E6" w:rsidP="00D953E6">
      <w:pPr>
        <w:rPr>
          <w:rFonts w:ascii="Arial" w:hAnsi="Arial" w:cs="Arial"/>
        </w:rPr>
      </w:pPr>
    </w:p>
    <w:p w:rsidR="00D953E6" w:rsidRPr="00C54A5B" w:rsidRDefault="00D953E6" w:rsidP="00D953E6">
      <w:pPr>
        <w:ind w:left="1440" w:hanging="720"/>
        <w:rPr>
          <w:rFonts w:ascii="Arial" w:hAnsi="Arial" w:cs="Arial"/>
        </w:rPr>
      </w:pPr>
      <w:r w:rsidRPr="00C54A5B">
        <w:rPr>
          <w:rFonts w:ascii="Arial" w:hAnsi="Arial" w:cs="Arial"/>
        </w:rPr>
        <w:t>a.</w:t>
      </w:r>
      <w:r w:rsidRPr="00C54A5B">
        <w:rPr>
          <w:rFonts w:ascii="Arial" w:hAnsi="Arial" w:cs="Arial"/>
        </w:rPr>
        <w:tab/>
      </w:r>
    </w:p>
    <w:p w:rsidR="00D953E6" w:rsidRPr="00C54A5B" w:rsidRDefault="00D953E6" w:rsidP="00D953E6">
      <w:pPr>
        <w:ind w:left="1440" w:hanging="720"/>
        <w:rPr>
          <w:rFonts w:ascii="Arial" w:hAnsi="Arial" w:cs="Arial"/>
        </w:rPr>
      </w:pPr>
    </w:p>
    <w:p w:rsidR="00D953E6" w:rsidRPr="00C54A5B" w:rsidRDefault="00D953E6" w:rsidP="00D953E6">
      <w:pPr>
        <w:ind w:left="1440" w:hanging="720"/>
        <w:rPr>
          <w:rFonts w:ascii="Arial" w:hAnsi="Arial" w:cs="Arial"/>
        </w:rPr>
      </w:pPr>
      <w:r w:rsidRPr="00C54A5B">
        <w:rPr>
          <w:rFonts w:ascii="Arial" w:hAnsi="Arial" w:cs="Arial"/>
        </w:rPr>
        <w:t>b.</w:t>
      </w:r>
      <w:r w:rsidRPr="00C54A5B">
        <w:rPr>
          <w:rFonts w:ascii="Arial" w:hAnsi="Arial" w:cs="Arial"/>
        </w:rPr>
        <w:tab/>
      </w:r>
    </w:p>
    <w:p w:rsidR="00D953E6" w:rsidRPr="00C54A5B" w:rsidRDefault="00D953E6" w:rsidP="00D953E6">
      <w:pPr>
        <w:ind w:left="1440" w:hanging="720"/>
        <w:rPr>
          <w:rFonts w:ascii="Arial" w:hAnsi="Arial" w:cs="Arial"/>
        </w:rPr>
      </w:pPr>
    </w:p>
    <w:p w:rsidR="00D953E6" w:rsidRPr="00C54A5B" w:rsidRDefault="00D953E6" w:rsidP="00012A43">
      <w:pPr>
        <w:ind w:left="1440" w:hanging="720"/>
        <w:rPr>
          <w:rFonts w:ascii="Arial" w:hAnsi="Arial" w:cs="Arial"/>
        </w:rPr>
      </w:pPr>
      <w:r w:rsidRPr="00C54A5B">
        <w:rPr>
          <w:rFonts w:ascii="Arial" w:hAnsi="Arial" w:cs="Arial"/>
        </w:rPr>
        <w:t>c.</w:t>
      </w:r>
      <w:r w:rsidRPr="00C54A5B">
        <w:rPr>
          <w:rFonts w:ascii="Arial" w:hAnsi="Arial" w:cs="Arial"/>
        </w:rPr>
        <w:tab/>
      </w:r>
    </w:p>
    <w:p w:rsidR="00D953E6" w:rsidRDefault="00D953E6" w:rsidP="004028BF">
      <w:pPr>
        <w:rPr>
          <w:rFonts w:ascii="Arial" w:hAnsi="Arial" w:cs="Arial"/>
        </w:rPr>
      </w:pPr>
    </w:p>
    <w:p w:rsidR="00B36A72" w:rsidRPr="00C54A5B" w:rsidRDefault="00D953E6" w:rsidP="004028BF">
      <w:pPr>
        <w:rPr>
          <w:rFonts w:ascii="Arial" w:hAnsi="Arial" w:cs="Arial"/>
        </w:rPr>
      </w:pPr>
      <w:r>
        <w:rPr>
          <w:rFonts w:ascii="Arial" w:hAnsi="Arial" w:cs="Arial"/>
        </w:rPr>
        <w:t>12</w:t>
      </w:r>
      <w:r w:rsidR="00B36A72" w:rsidRPr="00C54A5B">
        <w:rPr>
          <w:rFonts w:ascii="Arial" w:hAnsi="Arial" w:cs="Arial"/>
        </w:rPr>
        <w:t>. (1)</w:t>
      </w:r>
      <w:r w:rsidR="00B36A72" w:rsidRPr="00C54A5B">
        <w:rPr>
          <w:rFonts w:ascii="Arial" w:hAnsi="Arial" w:cs="Arial"/>
        </w:rPr>
        <w:tab/>
        <w:t>What was Paul</w:t>
      </w:r>
      <w:r w:rsidR="00FC637F" w:rsidRPr="00C54A5B">
        <w:rPr>
          <w:rFonts w:ascii="Arial" w:hAnsi="Arial" w:cs="Arial"/>
        </w:rPr>
        <w:t>'</w:t>
      </w:r>
      <w:r w:rsidR="00B36A72" w:rsidRPr="00C54A5B">
        <w:rPr>
          <w:rFonts w:ascii="Arial" w:hAnsi="Arial" w:cs="Arial"/>
        </w:rPr>
        <w:t>s hope, or joy, or crown of rejoicing?  [</w:t>
      </w:r>
      <w:r w:rsidR="00417BD8">
        <w:rPr>
          <w:rFonts w:ascii="Arial" w:hAnsi="Arial" w:cs="Arial"/>
        </w:rPr>
        <w:t>36-37</w:t>
      </w:r>
      <w:r w:rsidR="00B36A72" w:rsidRPr="00C54A5B">
        <w:rPr>
          <w:rFonts w:ascii="Arial" w:hAnsi="Arial" w:cs="Arial"/>
        </w:rPr>
        <w:t>]</w:t>
      </w:r>
    </w:p>
    <w:p w:rsidR="00B36A72" w:rsidRPr="00C54A5B" w:rsidRDefault="00B36A72" w:rsidP="004028BF">
      <w:pPr>
        <w:rPr>
          <w:rFonts w:ascii="Arial" w:hAnsi="Arial" w:cs="Arial"/>
        </w:rPr>
      </w:pPr>
    </w:p>
    <w:p w:rsidR="00FC637F" w:rsidRPr="00C54A5B" w:rsidRDefault="00FC637F" w:rsidP="00012A43">
      <w:pPr>
        <w:ind w:firstLine="720"/>
        <w:rPr>
          <w:rFonts w:ascii="Arial" w:hAnsi="Arial" w:cs="Arial"/>
        </w:rPr>
      </w:pPr>
      <w:r w:rsidRPr="00C54A5B">
        <w:rPr>
          <w:rFonts w:ascii="Arial" w:hAnsi="Arial" w:cs="Arial"/>
        </w:rPr>
        <w:t>a.</w:t>
      </w:r>
      <w:r w:rsidRPr="00C54A5B">
        <w:rPr>
          <w:rFonts w:ascii="Arial" w:hAnsi="Arial" w:cs="Arial"/>
        </w:rPr>
        <w:tab/>
      </w:r>
    </w:p>
    <w:p w:rsidR="00B36A72" w:rsidRPr="00C54A5B" w:rsidRDefault="00B36A72" w:rsidP="004028BF">
      <w:pPr>
        <w:rPr>
          <w:rFonts w:ascii="Arial" w:hAnsi="Arial" w:cs="Arial"/>
        </w:rPr>
      </w:pPr>
    </w:p>
    <w:p w:rsidR="00B36A72" w:rsidRPr="00C54A5B" w:rsidRDefault="00B36A72" w:rsidP="004028BF">
      <w:pPr>
        <w:tabs>
          <w:tab w:val="left" w:pos="-1440"/>
        </w:tabs>
        <w:ind w:left="720" w:hanging="720"/>
        <w:rPr>
          <w:rFonts w:ascii="Arial" w:hAnsi="Arial" w:cs="Arial"/>
        </w:rPr>
      </w:pPr>
      <w:r w:rsidRPr="00C54A5B">
        <w:rPr>
          <w:rFonts w:ascii="Arial" w:hAnsi="Arial" w:cs="Arial"/>
        </w:rPr>
        <w:t>1</w:t>
      </w:r>
      <w:r w:rsidR="00D953E6">
        <w:rPr>
          <w:rFonts w:ascii="Arial" w:hAnsi="Arial" w:cs="Arial"/>
        </w:rPr>
        <w:t>3</w:t>
      </w:r>
      <w:r w:rsidRPr="00C54A5B">
        <w:rPr>
          <w:rFonts w:ascii="Arial" w:hAnsi="Arial" w:cs="Arial"/>
        </w:rPr>
        <w:t>. (1)</w:t>
      </w:r>
      <w:r w:rsidRPr="00C54A5B">
        <w:rPr>
          <w:rFonts w:ascii="Arial" w:hAnsi="Arial" w:cs="Arial"/>
        </w:rPr>
        <w:tab/>
        <w:t xml:space="preserve">What did Paul do when he </w:t>
      </w:r>
      <w:r w:rsidR="006B118D" w:rsidRPr="00C54A5B">
        <w:rPr>
          <w:rFonts w:ascii="Arial" w:hAnsi="Arial" w:cs="Arial"/>
        </w:rPr>
        <w:t xml:space="preserve">was left in Athens alone and </w:t>
      </w:r>
      <w:r w:rsidRPr="00C54A5B">
        <w:rPr>
          <w:rFonts w:ascii="Arial" w:hAnsi="Arial" w:cs="Arial"/>
        </w:rPr>
        <w:t xml:space="preserve">could no longer </w:t>
      </w:r>
      <w:r w:rsidR="006B118D" w:rsidRPr="00C54A5B">
        <w:rPr>
          <w:rFonts w:ascii="Arial" w:hAnsi="Arial" w:cs="Arial"/>
        </w:rPr>
        <w:t xml:space="preserve">wait to </w:t>
      </w:r>
      <w:r w:rsidRPr="00C54A5B">
        <w:rPr>
          <w:rFonts w:ascii="Arial" w:hAnsi="Arial" w:cs="Arial"/>
        </w:rPr>
        <w:t xml:space="preserve">know the </w:t>
      </w:r>
      <w:r w:rsidR="006B118D" w:rsidRPr="00C54A5B">
        <w:rPr>
          <w:rFonts w:ascii="Arial" w:hAnsi="Arial" w:cs="Arial"/>
        </w:rPr>
        <w:t>condition of the Christians at Thessalonica</w:t>
      </w:r>
      <w:r w:rsidRPr="00C54A5B">
        <w:rPr>
          <w:rFonts w:ascii="Arial" w:hAnsi="Arial" w:cs="Arial"/>
        </w:rPr>
        <w:t>?  [3</w:t>
      </w:r>
      <w:r w:rsidR="00417BD8">
        <w:rPr>
          <w:rFonts w:ascii="Arial" w:hAnsi="Arial" w:cs="Arial"/>
        </w:rPr>
        <w:t>8</w:t>
      </w:r>
      <w:r w:rsidRPr="00C54A5B">
        <w:rPr>
          <w:rFonts w:ascii="Arial" w:hAnsi="Arial" w:cs="Arial"/>
        </w:rPr>
        <w:t>]</w:t>
      </w:r>
    </w:p>
    <w:p w:rsidR="00B36A72" w:rsidRPr="00C54A5B" w:rsidRDefault="00B36A72" w:rsidP="004028BF">
      <w:pPr>
        <w:rPr>
          <w:rFonts w:ascii="Arial" w:hAnsi="Arial" w:cs="Arial"/>
        </w:rPr>
      </w:pPr>
    </w:p>
    <w:p w:rsidR="006B118D" w:rsidRPr="00C54A5B" w:rsidRDefault="006B118D" w:rsidP="00012A43">
      <w:pPr>
        <w:ind w:firstLine="720"/>
        <w:rPr>
          <w:rFonts w:ascii="Arial" w:hAnsi="Arial" w:cs="Arial"/>
        </w:rPr>
      </w:pPr>
      <w:r w:rsidRPr="00C54A5B">
        <w:rPr>
          <w:rFonts w:ascii="Arial" w:hAnsi="Arial" w:cs="Arial"/>
        </w:rPr>
        <w:t>a.</w:t>
      </w:r>
      <w:r w:rsidRPr="00C54A5B">
        <w:rPr>
          <w:rFonts w:ascii="Arial" w:hAnsi="Arial" w:cs="Arial"/>
        </w:rPr>
        <w:tab/>
      </w:r>
    </w:p>
    <w:p w:rsidR="006C1CB7" w:rsidRPr="00C54A5B" w:rsidRDefault="006C1CB7" w:rsidP="004028BF">
      <w:pPr>
        <w:rPr>
          <w:rFonts w:ascii="Arial" w:hAnsi="Arial" w:cs="Arial"/>
        </w:rPr>
      </w:pPr>
    </w:p>
    <w:p w:rsidR="00C25A53" w:rsidRPr="00C54A5B" w:rsidRDefault="00C25A53" w:rsidP="004028BF">
      <w:pPr>
        <w:rPr>
          <w:rFonts w:ascii="Arial" w:hAnsi="Arial" w:cs="Arial"/>
        </w:rPr>
      </w:pPr>
      <w:r w:rsidRPr="00C54A5B">
        <w:rPr>
          <w:rFonts w:ascii="Arial" w:hAnsi="Arial" w:cs="Arial"/>
        </w:rPr>
        <w:t>1</w:t>
      </w:r>
      <w:r w:rsidR="003309FD" w:rsidRPr="00C54A5B">
        <w:rPr>
          <w:rFonts w:ascii="Arial" w:hAnsi="Arial" w:cs="Arial"/>
        </w:rPr>
        <w:t>4</w:t>
      </w:r>
      <w:r w:rsidRPr="00C54A5B">
        <w:rPr>
          <w:rFonts w:ascii="Arial" w:hAnsi="Arial" w:cs="Arial"/>
        </w:rPr>
        <w:t>. (1)</w:t>
      </w:r>
      <w:r w:rsidRPr="00C54A5B">
        <w:rPr>
          <w:rFonts w:ascii="Arial" w:hAnsi="Arial" w:cs="Arial"/>
        </w:rPr>
        <w:tab/>
        <w:t xml:space="preserve">What does Paul tell us the will of God is in </w:t>
      </w:r>
      <w:r w:rsidR="003309FD" w:rsidRPr="00C54A5B">
        <w:rPr>
          <w:rFonts w:ascii="Arial" w:hAnsi="Arial" w:cs="Arial"/>
        </w:rPr>
        <w:t xml:space="preserve">1 Thessalonians </w:t>
      </w:r>
      <w:r w:rsidRPr="00C54A5B">
        <w:rPr>
          <w:rFonts w:ascii="Arial" w:hAnsi="Arial" w:cs="Arial"/>
        </w:rPr>
        <w:t>4:3?  [4</w:t>
      </w:r>
      <w:r w:rsidR="00541104">
        <w:rPr>
          <w:rFonts w:ascii="Arial" w:hAnsi="Arial" w:cs="Arial"/>
        </w:rPr>
        <w:t>9</w:t>
      </w:r>
      <w:r w:rsidRPr="00C54A5B">
        <w:rPr>
          <w:rFonts w:ascii="Arial" w:hAnsi="Arial" w:cs="Arial"/>
        </w:rPr>
        <w:t>]</w:t>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3309FD" w:rsidRPr="00C54A5B" w:rsidRDefault="003309FD" w:rsidP="00012A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a.</w:t>
      </w:r>
      <w:r w:rsidRPr="00C54A5B">
        <w:rPr>
          <w:rFonts w:ascii="Arial" w:hAnsi="Arial" w:cs="Arial"/>
        </w:rPr>
        <w:tab/>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C25A53" w:rsidRPr="00C54A5B" w:rsidRDefault="00C25A53" w:rsidP="009D1A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C54A5B">
        <w:rPr>
          <w:rFonts w:ascii="Arial" w:hAnsi="Arial" w:cs="Arial"/>
        </w:rPr>
        <w:t>1</w:t>
      </w:r>
      <w:r w:rsidR="003309FD" w:rsidRPr="00C54A5B">
        <w:rPr>
          <w:rFonts w:ascii="Arial" w:hAnsi="Arial" w:cs="Arial"/>
        </w:rPr>
        <w:t>5</w:t>
      </w:r>
      <w:r w:rsidRPr="00C54A5B">
        <w:rPr>
          <w:rFonts w:ascii="Arial" w:hAnsi="Arial" w:cs="Arial"/>
        </w:rPr>
        <w:t>. (</w:t>
      </w:r>
      <w:r w:rsidR="009D1AD2">
        <w:rPr>
          <w:rFonts w:ascii="Arial" w:hAnsi="Arial" w:cs="Arial"/>
        </w:rPr>
        <w:t>1</w:t>
      </w:r>
      <w:r w:rsidRPr="00C54A5B">
        <w:rPr>
          <w:rFonts w:ascii="Arial" w:hAnsi="Arial" w:cs="Arial"/>
        </w:rPr>
        <w:t>)</w:t>
      </w:r>
      <w:r w:rsidRPr="00C54A5B">
        <w:rPr>
          <w:rFonts w:ascii="Arial" w:hAnsi="Arial" w:cs="Arial"/>
        </w:rPr>
        <w:tab/>
        <w:t xml:space="preserve">What is the </w:t>
      </w:r>
      <w:r w:rsidR="003309FD" w:rsidRPr="00C54A5B">
        <w:rPr>
          <w:rFonts w:ascii="Arial" w:hAnsi="Arial" w:cs="Arial"/>
        </w:rPr>
        <w:t>"</w:t>
      </w:r>
      <w:r w:rsidRPr="00C54A5B">
        <w:rPr>
          <w:rFonts w:ascii="Arial" w:hAnsi="Arial" w:cs="Arial"/>
        </w:rPr>
        <w:t>vessel</w:t>
      </w:r>
      <w:r w:rsidR="003309FD" w:rsidRPr="00C54A5B">
        <w:rPr>
          <w:rFonts w:ascii="Arial" w:hAnsi="Arial" w:cs="Arial"/>
        </w:rPr>
        <w:t>"</w:t>
      </w:r>
      <w:r w:rsidRPr="00C54A5B">
        <w:rPr>
          <w:rFonts w:ascii="Arial" w:hAnsi="Arial" w:cs="Arial"/>
        </w:rPr>
        <w:t xml:space="preserve"> </w:t>
      </w:r>
      <w:r w:rsidR="00FC2D81" w:rsidRPr="00C54A5B">
        <w:rPr>
          <w:rFonts w:ascii="Arial" w:hAnsi="Arial" w:cs="Arial"/>
        </w:rPr>
        <w:t xml:space="preserve">or </w:t>
      </w:r>
      <w:r w:rsidR="003309FD" w:rsidRPr="00C54A5B">
        <w:rPr>
          <w:rFonts w:ascii="Arial" w:hAnsi="Arial" w:cs="Arial"/>
        </w:rPr>
        <w:t>"</w:t>
      </w:r>
      <w:r w:rsidR="00FC2D81" w:rsidRPr="00C54A5B">
        <w:rPr>
          <w:rFonts w:ascii="Arial" w:hAnsi="Arial" w:cs="Arial"/>
        </w:rPr>
        <w:t>body</w:t>
      </w:r>
      <w:r w:rsidR="003309FD" w:rsidRPr="00C54A5B">
        <w:rPr>
          <w:rFonts w:ascii="Arial" w:hAnsi="Arial" w:cs="Arial"/>
        </w:rPr>
        <w:t>"</w:t>
      </w:r>
      <w:r w:rsidR="00FC2D81" w:rsidRPr="00C54A5B">
        <w:rPr>
          <w:rFonts w:ascii="Arial" w:hAnsi="Arial" w:cs="Arial"/>
        </w:rPr>
        <w:t xml:space="preserve"> </w:t>
      </w:r>
      <w:r w:rsidRPr="00C54A5B">
        <w:rPr>
          <w:rFonts w:ascii="Arial" w:hAnsi="Arial" w:cs="Arial"/>
        </w:rPr>
        <w:t xml:space="preserve">that Paul speaks of in </w:t>
      </w:r>
      <w:r w:rsidR="003309FD" w:rsidRPr="00C54A5B">
        <w:rPr>
          <w:rFonts w:ascii="Arial" w:hAnsi="Arial" w:cs="Arial"/>
        </w:rPr>
        <w:t xml:space="preserve">1 Thessalonians </w:t>
      </w:r>
      <w:r w:rsidRPr="00C54A5B">
        <w:rPr>
          <w:rFonts w:ascii="Arial" w:hAnsi="Arial" w:cs="Arial"/>
        </w:rPr>
        <w:t>4:4?  [</w:t>
      </w:r>
      <w:r w:rsidR="0035663F">
        <w:rPr>
          <w:rFonts w:ascii="Arial" w:hAnsi="Arial" w:cs="Arial"/>
        </w:rPr>
        <w:t>50</w:t>
      </w:r>
      <w:r w:rsidRPr="00C54A5B">
        <w:rPr>
          <w:rFonts w:ascii="Arial" w:hAnsi="Arial" w:cs="Arial"/>
        </w:rPr>
        <w:t>]</w:t>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C25A53" w:rsidRPr="00C54A5B" w:rsidRDefault="00C25A53" w:rsidP="00012A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a.</w:t>
      </w:r>
      <w:r w:rsidRPr="00C54A5B">
        <w:rPr>
          <w:rFonts w:ascii="Arial" w:hAnsi="Arial" w:cs="Arial"/>
        </w:rPr>
        <w:tab/>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r w:rsidRPr="00C54A5B">
        <w:rPr>
          <w:rFonts w:ascii="Arial" w:hAnsi="Arial" w:cs="Arial"/>
        </w:rPr>
        <w:t>1</w:t>
      </w:r>
      <w:r w:rsidR="003309FD" w:rsidRPr="00C54A5B">
        <w:rPr>
          <w:rFonts w:ascii="Arial" w:hAnsi="Arial" w:cs="Arial"/>
        </w:rPr>
        <w:t>6</w:t>
      </w:r>
      <w:r w:rsidRPr="00C54A5B">
        <w:rPr>
          <w:rFonts w:ascii="Arial" w:hAnsi="Arial" w:cs="Arial"/>
        </w:rPr>
        <w:t>. (4)</w:t>
      </w:r>
      <w:r w:rsidRPr="00C54A5B">
        <w:rPr>
          <w:rFonts w:ascii="Arial" w:hAnsi="Arial" w:cs="Arial"/>
        </w:rPr>
        <w:tab/>
        <w:t xml:space="preserve">Who is affected by fornication? </w:t>
      </w:r>
      <w:r w:rsidR="00012A43">
        <w:rPr>
          <w:rFonts w:ascii="Arial" w:hAnsi="Arial" w:cs="Arial"/>
        </w:rPr>
        <w:t>Give</w:t>
      </w:r>
      <w:r w:rsidR="004754F4" w:rsidRPr="00C54A5B">
        <w:rPr>
          <w:rFonts w:ascii="Arial" w:hAnsi="Arial" w:cs="Arial"/>
        </w:rPr>
        <w:t xml:space="preserve"> the four (4) best answers. </w:t>
      </w:r>
      <w:r w:rsidRPr="00C54A5B">
        <w:rPr>
          <w:rFonts w:ascii="Arial" w:hAnsi="Arial" w:cs="Arial"/>
        </w:rPr>
        <w:t xml:space="preserve"> [</w:t>
      </w:r>
      <w:r w:rsidR="0035663F">
        <w:rPr>
          <w:rFonts w:ascii="Arial" w:hAnsi="Arial" w:cs="Arial"/>
        </w:rPr>
        <w:t>53-54</w:t>
      </w:r>
      <w:r w:rsidRPr="00C54A5B">
        <w:rPr>
          <w:rFonts w:ascii="Arial" w:hAnsi="Arial" w:cs="Arial"/>
        </w:rPr>
        <w:t>]</w:t>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C25A53" w:rsidRPr="00C54A5B" w:rsidRDefault="00C25A53"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a.</w:t>
      </w:r>
      <w:r w:rsidRPr="00C54A5B">
        <w:rPr>
          <w:rFonts w:ascii="Arial" w:hAnsi="Arial" w:cs="Arial"/>
        </w:rPr>
        <w:tab/>
      </w:r>
    </w:p>
    <w:p w:rsidR="004754F4" w:rsidRPr="00C54A5B" w:rsidRDefault="004754F4"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4754F4" w:rsidRPr="00C54A5B" w:rsidRDefault="0035663F"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Pr>
          <w:rFonts w:ascii="Arial" w:hAnsi="Arial" w:cs="Arial"/>
        </w:rPr>
        <w:t>b</w:t>
      </w:r>
      <w:r w:rsidR="004754F4" w:rsidRPr="00C54A5B">
        <w:rPr>
          <w:rFonts w:ascii="Arial" w:hAnsi="Arial" w:cs="Arial"/>
        </w:rPr>
        <w:t>.</w:t>
      </w:r>
      <w:r w:rsidR="004754F4" w:rsidRPr="00C54A5B">
        <w:rPr>
          <w:rFonts w:ascii="Arial" w:hAnsi="Arial" w:cs="Arial"/>
        </w:rPr>
        <w:tab/>
      </w:r>
    </w:p>
    <w:p w:rsidR="004754F4" w:rsidRPr="00C54A5B" w:rsidRDefault="004754F4"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C25A53" w:rsidRPr="00C54A5B" w:rsidRDefault="0035663F"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Pr>
          <w:rFonts w:ascii="Arial" w:hAnsi="Arial" w:cs="Arial"/>
        </w:rPr>
        <w:t>c</w:t>
      </w:r>
      <w:r w:rsidR="00C25A53" w:rsidRPr="00C54A5B">
        <w:rPr>
          <w:rFonts w:ascii="Arial" w:hAnsi="Arial" w:cs="Arial"/>
        </w:rPr>
        <w:t>.</w:t>
      </w:r>
      <w:r w:rsidR="00C25A53" w:rsidRPr="00C54A5B">
        <w:rPr>
          <w:rFonts w:ascii="Arial" w:hAnsi="Arial" w:cs="Arial"/>
        </w:rPr>
        <w:tab/>
      </w:r>
    </w:p>
    <w:p w:rsidR="004754F4" w:rsidRPr="00C54A5B" w:rsidRDefault="004754F4"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083BC0" w:rsidRPr="00C54A5B" w:rsidRDefault="0035663F" w:rsidP="00012A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Pr>
          <w:rFonts w:ascii="Arial" w:hAnsi="Arial" w:cs="Arial"/>
        </w:rPr>
        <w:t>d</w:t>
      </w:r>
      <w:r w:rsidR="00C25A53" w:rsidRPr="00C54A5B">
        <w:rPr>
          <w:rFonts w:ascii="Arial" w:hAnsi="Arial" w:cs="Arial"/>
        </w:rPr>
        <w:t>.</w:t>
      </w:r>
      <w:r w:rsidR="00C25A53" w:rsidRPr="00C54A5B">
        <w:rPr>
          <w:rFonts w:ascii="Arial" w:hAnsi="Arial" w:cs="Arial"/>
        </w:rPr>
        <w:tab/>
      </w:r>
    </w:p>
    <w:p w:rsidR="00D953E6" w:rsidRDefault="00D953E6" w:rsidP="00D95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p>
    <w:p w:rsidR="00D953E6" w:rsidRPr="00C54A5B" w:rsidRDefault="00D953E6" w:rsidP="00D95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Pr>
          <w:rFonts w:ascii="Arial" w:hAnsi="Arial" w:cs="Arial"/>
        </w:rPr>
        <w:lastRenderedPageBreak/>
        <w:t>17</w:t>
      </w:r>
      <w:r w:rsidRPr="00C54A5B">
        <w:rPr>
          <w:rFonts w:ascii="Arial" w:hAnsi="Arial" w:cs="Arial"/>
        </w:rPr>
        <w:t>. (7)</w:t>
      </w:r>
      <w:r w:rsidRPr="00C54A5B">
        <w:rPr>
          <w:rFonts w:ascii="Arial" w:hAnsi="Arial" w:cs="Arial"/>
        </w:rPr>
        <w:tab/>
        <w:t>In 1 Thessalonians 4:13-18 Paul explains to us what will happen when Christ returns. Arrange the events in the correct order.</w:t>
      </w:r>
      <w:r w:rsidRPr="00012A43">
        <w:rPr>
          <w:rFonts w:ascii="Arial" w:hAnsi="Arial" w:cs="Arial"/>
          <w:color w:val="FF0000"/>
        </w:rPr>
        <w:t xml:space="preserve"> </w:t>
      </w:r>
      <w:r w:rsidR="00012A43" w:rsidRPr="00012A43">
        <w:rPr>
          <w:rFonts w:ascii="Arial" w:hAnsi="Arial" w:cs="Arial"/>
          <w:color w:val="FF0000"/>
        </w:rPr>
        <w:t>Students will be required to c</w:t>
      </w:r>
      <w:r w:rsidRPr="00C54A5B">
        <w:rPr>
          <w:rFonts w:ascii="Arial" w:eastAsia="Times New Roman" w:hAnsi="Arial" w:cs="Arial"/>
          <w:color w:val="FF0000"/>
        </w:rPr>
        <w:t>lick and drag provided answers to arrange correctly.</w:t>
      </w:r>
      <w:r w:rsidRPr="00C54A5B">
        <w:rPr>
          <w:rFonts w:ascii="Arial" w:eastAsia="Times New Roman" w:hAnsi="Arial" w:cs="Arial"/>
        </w:rPr>
        <w:t xml:space="preserve">  </w:t>
      </w:r>
      <w:r w:rsidRPr="00C54A5B">
        <w:rPr>
          <w:rFonts w:ascii="Arial" w:hAnsi="Arial" w:cs="Arial"/>
        </w:rPr>
        <w:t>[5</w:t>
      </w:r>
      <w:r w:rsidR="0035663F">
        <w:rPr>
          <w:rFonts w:ascii="Arial" w:hAnsi="Arial" w:cs="Arial"/>
        </w:rPr>
        <w:t>9</w:t>
      </w:r>
      <w:r w:rsidR="00A13156">
        <w:rPr>
          <w:rFonts w:ascii="Arial" w:hAnsi="Arial" w:cs="Arial"/>
        </w:rPr>
        <w:t>-62</w:t>
      </w:r>
      <w:r w:rsidRPr="00C54A5B">
        <w:rPr>
          <w:rFonts w:ascii="Arial" w:hAnsi="Arial" w:cs="Arial"/>
        </w:rPr>
        <w:t>]</w:t>
      </w:r>
    </w:p>
    <w:p w:rsidR="00D953E6" w:rsidRPr="00C54A5B" w:rsidRDefault="00D953E6" w:rsidP="00D95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a.</w:t>
      </w:r>
      <w:r w:rsidRPr="00C54A5B">
        <w:rPr>
          <w:rFonts w:ascii="Arial" w:hAnsi="Arial" w:cs="Arial"/>
        </w:rPr>
        <w:tab/>
      </w:r>
      <w:r w:rsidR="0035663F" w:rsidRPr="0035663F">
        <w:rPr>
          <w:rFonts w:ascii="Arial" w:hAnsi="Arial" w:cs="Arial"/>
          <w:i/>
          <w:iCs/>
        </w:rPr>
        <w:t>God will bring with Him those who sleep in Jesus</w:t>
      </w: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b.</w:t>
      </w:r>
      <w:r w:rsidRPr="00C54A5B">
        <w:rPr>
          <w:rFonts w:ascii="Arial" w:hAnsi="Arial" w:cs="Arial"/>
        </w:rPr>
        <w:tab/>
      </w:r>
      <w:r w:rsidRPr="00C54A5B">
        <w:rPr>
          <w:rFonts w:ascii="Arial" w:hAnsi="Arial" w:cs="Arial"/>
          <w:i/>
          <w:iCs/>
        </w:rPr>
        <w:t xml:space="preserve">The Lord Himself </w:t>
      </w:r>
      <w:r w:rsidR="0035663F">
        <w:rPr>
          <w:rFonts w:ascii="Arial" w:hAnsi="Arial" w:cs="Arial"/>
          <w:i/>
          <w:iCs/>
        </w:rPr>
        <w:t>wi</w:t>
      </w:r>
      <w:r w:rsidRPr="00C54A5B">
        <w:rPr>
          <w:rFonts w:ascii="Arial" w:hAnsi="Arial" w:cs="Arial"/>
          <w:i/>
          <w:iCs/>
        </w:rPr>
        <w:t xml:space="preserve">ll descend </w:t>
      </w:r>
      <w:r w:rsidR="0035663F">
        <w:rPr>
          <w:rFonts w:ascii="Arial" w:hAnsi="Arial" w:cs="Arial"/>
          <w:i/>
          <w:iCs/>
        </w:rPr>
        <w:t xml:space="preserve">from heaven </w:t>
      </w:r>
      <w:r w:rsidRPr="00C54A5B">
        <w:rPr>
          <w:rFonts w:ascii="Arial" w:hAnsi="Arial" w:cs="Arial"/>
          <w:i/>
          <w:iCs/>
        </w:rPr>
        <w:t>with a shout</w:t>
      </w: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c.</w:t>
      </w:r>
      <w:r w:rsidRPr="00C54A5B">
        <w:rPr>
          <w:rFonts w:ascii="Arial" w:hAnsi="Arial" w:cs="Arial"/>
        </w:rPr>
        <w:tab/>
      </w:r>
      <w:r w:rsidRPr="00C54A5B">
        <w:rPr>
          <w:rFonts w:ascii="Arial" w:hAnsi="Arial" w:cs="Arial"/>
          <w:i/>
          <w:iCs/>
        </w:rPr>
        <w:t xml:space="preserve">The voice of </w:t>
      </w:r>
      <w:r w:rsidR="0035663F">
        <w:rPr>
          <w:rFonts w:ascii="Arial" w:hAnsi="Arial" w:cs="Arial"/>
          <w:i/>
          <w:iCs/>
        </w:rPr>
        <w:t>an</w:t>
      </w:r>
      <w:r w:rsidRPr="00C54A5B">
        <w:rPr>
          <w:rFonts w:ascii="Arial" w:hAnsi="Arial" w:cs="Arial"/>
          <w:i/>
          <w:iCs/>
        </w:rPr>
        <w:t xml:space="preserve"> archangel</w:t>
      </w: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d.</w:t>
      </w:r>
      <w:r w:rsidRPr="00C54A5B">
        <w:rPr>
          <w:rFonts w:ascii="Arial" w:hAnsi="Arial" w:cs="Arial"/>
        </w:rPr>
        <w:tab/>
      </w:r>
      <w:r w:rsidRPr="00C54A5B">
        <w:rPr>
          <w:rFonts w:ascii="Arial" w:hAnsi="Arial" w:cs="Arial"/>
          <w:i/>
          <w:iCs/>
        </w:rPr>
        <w:t>The trump</w:t>
      </w:r>
      <w:r w:rsidR="0035663F">
        <w:rPr>
          <w:rFonts w:ascii="Arial" w:hAnsi="Arial" w:cs="Arial"/>
          <w:i/>
          <w:iCs/>
        </w:rPr>
        <w:t>et</w:t>
      </w:r>
      <w:r w:rsidRPr="00C54A5B">
        <w:rPr>
          <w:rFonts w:ascii="Arial" w:hAnsi="Arial" w:cs="Arial"/>
          <w:i/>
          <w:iCs/>
        </w:rPr>
        <w:t xml:space="preserve"> of God</w:t>
      </w: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e.</w:t>
      </w:r>
      <w:r w:rsidRPr="00C54A5B">
        <w:rPr>
          <w:rFonts w:ascii="Arial" w:hAnsi="Arial" w:cs="Arial"/>
        </w:rPr>
        <w:tab/>
      </w:r>
      <w:r w:rsidRPr="00C54A5B">
        <w:rPr>
          <w:rFonts w:ascii="Arial" w:hAnsi="Arial" w:cs="Arial"/>
          <w:i/>
          <w:iCs/>
        </w:rPr>
        <w:t xml:space="preserve">The dead in Christ </w:t>
      </w:r>
      <w:r w:rsidR="0035663F">
        <w:rPr>
          <w:rFonts w:ascii="Arial" w:hAnsi="Arial" w:cs="Arial"/>
          <w:i/>
          <w:iCs/>
        </w:rPr>
        <w:t>wi</w:t>
      </w:r>
      <w:r w:rsidRPr="00C54A5B">
        <w:rPr>
          <w:rFonts w:ascii="Arial" w:hAnsi="Arial" w:cs="Arial"/>
          <w:i/>
          <w:iCs/>
        </w:rPr>
        <w:t>ll rise first</w:t>
      </w: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i/>
          <w:iCs/>
        </w:rPr>
      </w:pPr>
      <w:r w:rsidRPr="00C54A5B">
        <w:rPr>
          <w:rFonts w:ascii="Arial" w:hAnsi="Arial" w:cs="Arial"/>
        </w:rPr>
        <w:t>f.</w:t>
      </w:r>
      <w:r w:rsidRPr="00C54A5B">
        <w:rPr>
          <w:rFonts w:ascii="Arial" w:hAnsi="Arial" w:cs="Arial"/>
        </w:rPr>
        <w:tab/>
      </w:r>
      <w:r w:rsidR="001952C0">
        <w:rPr>
          <w:rFonts w:ascii="Arial" w:hAnsi="Arial" w:cs="Arial"/>
          <w:i/>
          <w:iCs/>
        </w:rPr>
        <w:t>W</w:t>
      </w:r>
      <w:r w:rsidR="0035663F" w:rsidRPr="0035663F">
        <w:rPr>
          <w:rFonts w:ascii="Arial" w:hAnsi="Arial" w:cs="Arial"/>
          <w:i/>
          <w:iCs/>
        </w:rPr>
        <w:t>e who are alive and remain shall be caught up together with them in the clouds to meet the Lord in the air</w:t>
      </w: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g.</w:t>
      </w:r>
      <w:r w:rsidRPr="00C54A5B">
        <w:rPr>
          <w:rFonts w:ascii="Arial" w:hAnsi="Arial" w:cs="Arial"/>
        </w:rPr>
        <w:tab/>
      </w:r>
      <w:r w:rsidRPr="00C54A5B">
        <w:rPr>
          <w:rFonts w:ascii="Arial" w:hAnsi="Arial" w:cs="Arial"/>
          <w:i/>
          <w:iCs/>
        </w:rPr>
        <w:t xml:space="preserve">And </w:t>
      </w:r>
      <w:r w:rsidR="0035663F">
        <w:rPr>
          <w:rFonts w:ascii="Arial" w:hAnsi="Arial" w:cs="Arial"/>
          <w:i/>
          <w:iCs/>
        </w:rPr>
        <w:t>thus,</w:t>
      </w:r>
      <w:r w:rsidRPr="00C54A5B">
        <w:rPr>
          <w:rFonts w:ascii="Arial" w:hAnsi="Arial" w:cs="Arial"/>
          <w:i/>
          <w:iCs/>
        </w:rPr>
        <w:t xml:space="preserve"> </w:t>
      </w:r>
      <w:r w:rsidR="0035663F">
        <w:rPr>
          <w:rFonts w:ascii="Arial" w:hAnsi="Arial" w:cs="Arial"/>
          <w:i/>
          <w:iCs/>
        </w:rPr>
        <w:t xml:space="preserve">we </w:t>
      </w:r>
      <w:r w:rsidRPr="00C54A5B">
        <w:rPr>
          <w:rFonts w:ascii="Arial" w:hAnsi="Arial" w:cs="Arial"/>
          <w:i/>
          <w:iCs/>
        </w:rPr>
        <w:t xml:space="preserve">shall </w:t>
      </w:r>
      <w:r w:rsidR="0035663F">
        <w:rPr>
          <w:rFonts w:ascii="Arial" w:hAnsi="Arial" w:cs="Arial"/>
          <w:i/>
          <w:iCs/>
        </w:rPr>
        <w:t xml:space="preserve">always </w:t>
      </w:r>
      <w:r w:rsidRPr="00C54A5B">
        <w:rPr>
          <w:rFonts w:ascii="Arial" w:hAnsi="Arial" w:cs="Arial"/>
          <w:i/>
          <w:iCs/>
        </w:rPr>
        <w:t xml:space="preserve">be with </w:t>
      </w:r>
      <w:r w:rsidR="0035663F">
        <w:rPr>
          <w:rFonts w:ascii="Arial" w:hAnsi="Arial" w:cs="Arial"/>
          <w:i/>
          <w:iCs/>
        </w:rPr>
        <w:t>the Lord</w:t>
      </w:r>
    </w:p>
    <w:p w:rsidR="00F95A0A" w:rsidRPr="00C54A5B" w:rsidRDefault="00F95A0A"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C54A5B">
        <w:rPr>
          <w:rFonts w:ascii="Arial" w:hAnsi="Arial" w:cs="Arial"/>
        </w:rPr>
        <w:t>1</w:t>
      </w:r>
      <w:r w:rsidR="00D953E6">
        <w:rPr>
          <w:rFonts w:ascii="Arial" w:hAnsi="Arial" w:cs="Arial"/>
        </w:rPr>
        <w:t>8</w:t>
      </w:r>
      <w:r w:rsidRPr="00C54A5B">
        <w:rPr>
          <w:rFonts w:ascii="Arial" w:hAnsi="Arial" w:cs="Arial"/>
        </w:rPr>
        <w:t>. (</w:t>
      </w:r>
      <w:r w:rsidR="004754F4" w:rsidRPr="00C54A5B">
        <w:rPr>
          <w:rFonts w:ascii="Arial" w:hAnsi="Arial" w:cs="Arial"/>
        </w:rPr>
        <w:t>1</w:t>
      </w:r>
      <w:r w:rsidRPr="00C54A5B">
        <w:rPr>
          <w:rFonts w:ascii="Arial" w:hAnsi="Arial" w:cs="Arial"/>
        </w:rPr>
        <w:t>)</w:t>
      </w:r>
      <w:r w:rsidR="00613486">
        <w:rPr>
          <w:rFonts w:ascii="Arial" w:hAnsi="Arial" w:cs="Arial"/>
        </w:rPr>
        <w:tab/>
      </w:r>
      <w:r w:rsidR="00613486" w:rsidRPr="00012A43">
        <w:rPr>
          <w:rFonts w:ascii="Arial" w:hAnsi="Arial" w:cs="Arial"/>
        </w:rPr>
        <w:t>True</w:t>
      </w:r>
      <w:r w:rsidR="00613486">
        <w:rPr>
          <w:rFonts w:ascii="Arial" w:hAnsi="Arial" w:cs="Arial"/>
        </w:rPr>
        <w:t xml:space="preserve"> or False - No one know the date of Jesus' second coming because His coming will be like a</w:t>
      </w:r>
      <w:r w:rsidR="00613486" w:rsidRPr="00613486">
        <w:rPr>
          <w:rFonts w:ascii="Arial" w:hAnsi="Arial" w:cs="Arial"/>
        </w:rPr>
        <w:t xml:space="preserve"> thief in the night</w:t>
      </w:r>
      <w:r w:rsidR="00613486">
        <w:rPr>
          <w:rFonts w:ascii="Arial" w:hAnsi="Arial" w:cs="Arial"/>
        </w:rPr>
        <w:t>.</w:t>
      </w:r>
      <w:r w:rsidRPr="00C54A5B">
        <w:rPr>
          <w:rFonts w:ascii="Arial" w:hAnsi="Arial" w:cs="Arial"/>
        </w:rPr>
        <w:t xml:space="preserve">  [</w:t>
      </w:r>
      <w:r w:rsidR="00613486">
        <w:rPr>
          <w:rFonts w:ascii="Arial" w:hAnsi="Arial" w:cs="Arial"/>
        </w:rPr>
        <w:t>6</w:t>
      </w:r>
      <w:r w:rsidRPr="00C54A5B">
        <w:rPr>
          <w:rFonts w:ascii="Arial" w:hAnsi="Arial" w:cs="Arial"/>
        </w:rPr>
        <w:t>5]</w:t>
      </w:r>
    </w:p>
    <w:p w:rsidR="004754F4" w:rsidRPr="00C54A5B" w:rsidRDefault="004754F4"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4754F4" w:rsidRPr="00C54A5B" w:rsidRDefault="004754F4"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r w:rsidRPr="00C54A5B">
        <w:rPr>
          <w:rFonts w:ascii="Arial" w:hAnsi="Arial" w:cs="Arial"/>
        </w:rPr>
        <w:t>1</w:t>
      </w:r>
      <w:r w:rsidR="00D953E6">
        <w:rPr>
          <w:rFonts w:ascii="Arial" w:hAnsi="Arial" w:cs="Arial"/>
        </w:rPr>
        <w:t>9</w:t>
      </w:r>
      <w:r w:rsidRPr="00C54A5B">
        <w:rPr>
          <w:rFonts w:ascii="Arial" w:hAnsi="Arial" w:cs="Arial"/>
        </w:rPr>
        <w:t>. (1)</w:t>
      </w:r>
      <w:r w:rsidRPr="00C54A5B">
        <w:rPr>
          <w:rFonts w:ascii="Arial" w:hAnsi="Arial" w:cs="Arial"/>
        </w:rPr>
        <w:tab/>
      </w:r>
      <w:r w:rsidR="00613486">
        <w:rPr>
          <w:rFonts w:ascii="Arial" w:hAnsi="Arial" w:cs="Arial"/>
        </w:rPr>
        <w:t>When Jesus returns the destruction of the wicked will be sudden like what?</w:t>
      </w:r>
      <w:r w:rsidRPr="00C54A5B">
        <w:rPr>
          <w:rFonts w:ascii="Arial" w:hAnsi="Arial" w:cs="Arial"/>
        </w:rPr>
        <w:t xml:space="preserve">  [</w:t>
      </w:r>
      <w:r w:rsidR="00613486">
        <w:rPr>
          <w:rFonts w:ascii="Arial" w:hAnsi="Arial" w:cs="Arial"/>
        </w:rPr>
        <w:t>6</w:t>
      </w:r>
      <w:r w:rsidRPr="00C54A5B">
        <w:rPr>
          <w:rFonts w:ascii="Arial" w:hAnsi="Arial" w:cs="Arial"/>
        </w:rPr>
        <w:t>5]</w:t>
      </w:r>
    </w:p>
    <w:p w:rsidR="004754F4" w:rsidRPr="00C54A5B" w:rsidRDefault="004754F4"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4754F4" w:rsidRPr="00C54A5B" w:rsidRDefault="004754F4" w:rsidP="00012A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color w:val="C00000"/>
        </w:rPr>
      </w:pPr>
      <w:r w:rsidRPr="00C54A5B">
        <w:rPr>
          <w:rFonts w:ascii="Arial" w:hAnsi="Arial" w:cs="Arial"/>
        </w:rPr>
        <w:t>a.</w:t>
      </w:r>
      <w:r w:rsidRPr="00C54A5B">
        <w:rPr>
          <w:rFonts w:ascii="Arial" w:hAnsi="Arial" w:cs="Arial"/>
        </w:rPr>
        <w:tab/>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C25A53" w:rsidRPr="00C54A5B" w:rsidRDefault="00D953E6"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Pr>
          <w:rFonts w:ascii="Arial" w:hAnsi="Arial" w:cs="Arial"/>
        </w:rPr>
        <w:t>20</w:t>
      </w:r>
      <w:r w:rsidR="00C25A53" w:rsidRPr="00C54A5B">
        <w:rPr>
          <w:rFonts w:ascii="Arial" w:hAnsi="Arial" w:cs="Arial"/>
        </w:rPr>
        <w:t>. (</w:t>
      </w:r>
      <w:r w:rsidR="00C317A7">
        <w:rPr>
          <w:rFonts w:ascii="Arial" w:hAnsi="Arial" w:cs="Arial"/>
        </w:rPr>
        <w:t>1</w:t>
      </w:r>
      <w:r w:rsidR="00C25A53" w:rsidRPr="00C54A5B">
        <w:rPr>
          <w:rFonts w:ascii="Arial" w:hAnsi="Arial" w:cs="Arial"/>
        </w:rPr>
        <w:t>)</w:t>
      </w:r>
      <w:r w:rsidR="00C25A53" w:rsidRPr="00C54A5B">
        <w:rPr>
          <w:rFonts w:ascii="Arial" w:hAnsi="Arial" w:cs="Arial"/>
        </w:rPr>
        <w:tab/>
        <w:t xml:space="preserve">What is the </w:t>
      </w:r>
      <w:r w:rsidR="00C317A7">
        <w:rPr>
          <w:rFonts w:ascii="Arial" w:hAnsi="Arial" w:cs="Arial"/>
        </w:rPr>
        <w:t xml:space="preserve">literal </w:t>
      </w:r>
      <w:r w:rsidR="00C25A53" w:rsidRPr="00C54A5B">
        <w:rPr>
          <w:rFonts w:ascii="Arial" w:hAnsi="Arial" w:cs="Arial"/>
        </w:rPr>
        <w:t xml:space="preserve">meaning of the Greek word </w:t>
      </w:r>
      <w:r w:rsidR="004754F4" w:rsidRPr="00C54A5B">
        <w:rPr>
          <w:rFonts w:ascii="Arial" w:hAnsi="Arial" w:cs="Arial"/>
        </w:rPr>
        <w:t>"</w:t>
      </w:r>
      <w:r w:rsidR="00C25A53" w:rsidRPr="00C54A5B">
        <w:rPr>
          <w:rFonts w:ascii="Arial" w:hAnsi="Arial" w:cs="Arial"/>
        </w:rPr>
        <w:t>NEPHO</w:t>
      </w:r>
      <w:r w:rsidR="004754F4" w:rsidRPr="00C54A5B">
        <w:rPr>
          <w:rFonts w:ascii="Arial" w:hAnsi="Arial" w:cs="Arial"/>
        </w:rPr>
        <w:t>"</w:t>
      </w:r>
      <w:r w:rsidR="00C25A53" w:rsidRPr="00C54A5B">
        <w:rPr>
          <w:rFonts w:ascii="Arial" w:hAnsi="Arial" w:cs="Arial"/>
        </w:rPr>
        <w:t xml:space="preserve"> which is translated </w:t>
      </w:r>
      <w:r w:rsidR="004754F4" w:rsidRPr="00C54A5B">
        <w:rPr>
          <w:rFonts w:ascii="Arial" w:hAnsi="Arial" w:cs="Arial"/>
        </w:rPr>
        <w:t>"</w:t>
      </w:r>
      <w:r w:rsidR="00C25A53" w:rsidRPr="00C54A5B">
        <w:rPr>
          <w:rFonts w:ascii="Arial" w:hAnsi="Arial" w:cs="Arial"/>
        </w:rPr>
        <w:t>sober</w:t>
      </w:r>
      <w:r w:rsidR="004754F4" w:rsidRPr="00C54A5B">
        <w:rPr>
          <w:rFonts w:ascii="Arial" w:hAnsi="Arial" w:cs="Arial"/>
        </w:rPr>
        <w:t>"</w:t>
      </w:r>
      <w:r w:rsidR="00C25A53" w:rsidRPr="00C54A5B">
        <w:rPr>
          <w:rFonts w:ascii="Arial" w:hAnsi="Arial" w:cs="Arial"/>
        </w:rPr>
        <w:t xml:space="preserve"> in </w:t>
      </w:r>
      <w:r w:rsidR="004754F4" w:rsidRPr="00C54A5B">
        <w:rPr>
          <w:rFonts w:ascii="Arial" w:hAnsi="Arial" w:cs="Arial"/>
        </w:rPr>
        <w:t xml:space="preserve">1 Thessalonians </w:t>
      </w:r>
      <w:r w:rsidR="00C25A53" w:rsidRPr="00C54A5B">
        <w:rPr>
          <w:rFonts w:ascii="Arial" w:hAnsi="Arial" w:cs="Arial"/>
        </w:rPr>
        <w:t>5:6-8?  [6</w:t>
      </w:r>
      <w:r w:rsidR="00C317A7">
        <w:rPr>
          <w:rFonts w:ascii="Arial" w:hAnsi="Arial" w:cs="Arial"/>
        </w:rPr>
        <w:t>9</w:t>
      </w:r>
      <w:r w:rsidR="00C25A53" w:rsidRPr="00C54A5B">
        <w:rPr>
          <w:rFonts w:ascii="Arial" w:hAnsi="Arial" w:cs="Arial"/>
        </w:rPr>
        <w:t>]</w:t>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C25A53" w:rsidRPr="00C54A5B" w:rsidRDefault="004754F4" w:rsidP="00012A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rPr>
      </w:pPr>
      <w:r w:rsidRPr="00C54A5B">
        <w:rPr>
          <w:rFonts w:ascii="Arial" w:hAnsi="Arial" w:cs="Arial"/>
        </w:rPr>
        <w:t>a.</w:t>
      </w:r>
      <w:r w:rsidRPr="00C54A5B">
        <w:rPr>
          <w:rFonts w:ascii="Arial" w:hAnsi="Arial" w:cs="Arial"/>
        </w:rPr>
        <w:tab/>
      </w:r>
    </w:p>
    <w:p w:rsidR="00B36A72" w:rsidRPr="00C54A5B" w:rsidRDefault="00B36A72" w:rsidP="004028BF">
      <w:pPr>
        <w:rPr>
          <w:rFonts w:ascii="Arial" w:hAnsi="Arial" w:cs="Arial"/>
        </w:rPr>
      </w:pPr>
    </w:p>
    <w:p w:rsidR="004754F4" w:rsidRPr="00C54A5B" w:rsidRDefault="004754F4" w:rsidP="004028BF">
      <w:pPr>
        <w:widowControl/>
        <w:ind w:left="720" w:hanging="720"/>
        <w:rPr>
          <w:rFonts w:ascii="Arial" w:eastAsia="Times New Roman" w:hAnsi="Arial" w:cs="Arial"/>
        </w:rPr>
      </w:pPr>
      <w:r w:rsidRPr="00C54A5B">
        <w:rPr>
          <w:rFonts w:ascii="Arial" w:eastAsia="Times New Roman" w:hAnsi="Arial" w:cs="Arial"/>
        </w:rPr>
        <w:t>21. (1)</w:t>
      </w:r>
      <w:r w:rsidRPr="00C54A5B">
        <w:rPr>
          <w:rFonts w:ascii="Arial" w:eastAsia="Times New Roman" w:hAnsi="Arial" w:cs="Arial"/>
        </w:rPr>
        <w:tab/>
      </w:r>
      <w:r w:rsidR="00012A43">
        <w:rPr>
          <w:rFonts w:ascii="Arial" w:eastAsia="Times New Roman" w:hAnsi="Arial" w:cs="Arial"/>
        </w:rPr>
        <w:t xml:space="preserve">Did </w:t>
      </w:r>
      <w:r w:rsidRPr="00C54A5B">
        <w:rPr>
          <w:rFonts w:ascii="Arial" w:eastAsia="Times New Roman" w:hAnsi="Arial" w:cs="Arial"/>
        </w:rPr>
        <w:t>you read the entire book of 1 Thessalonians three times</w:t>
      </w:r>
      <w:r w:rsidR="00012A43">
        <w:rPr>
          <w:rFonts w:ascii="Arial" w:eastAsia="Times New Roman" w:hAnsi="Arial" w:cs="Arial"/>
        </w:rPr>
        <w:t>?</w:t>
      </w:r>
    </w:p>
    <w:p w:rsidR="004754F4" w:rsidRPr="00C54A5B" w:rsidRDefault="004754F4" w:rsidP="004028BF">
      <w:pPr>
        <w:widowControl/>
        <w:rPr>
          <w:rFonts w:ascii="Arial" w:eastAsia="Times New Roman" w:hAnsi="Arial" w:cs="Arial"/>
        </w:rPr>
      </w:pPr>
    </w:p>
    <w:p w:rsidR="004754F4" w:rsidRPr="00C54A5B" w:rsidRDefault="004754F4" w:rsidP="00012A43">
      <w:pPr>
        <w:widowControl/>
        <w:rPr>
          <w:rFonts w:ascii="Arial" w:eastAsia="Times New Roman" w:hAnsi="Arial" w:cs="Arial"/>
        </w:rPr>
      </w:pPr>
      <w:r w:rsidRPr="00C54A5B">
        <w:rPr>
          <w:rFonts w:ascii="Arial" w:eastAsia="Times New Roman" w:hAnsi="Arial" w:cs="Arial"/>
        </w:rPr>
        <w:tab/>
        <w:t>a.</w:t>
      </w:r>
      <w:r w:rsidRPr="00C54A5B">
        <w:rPr>
          <w:rFonts w:ascii="Arial" w:eastAsia="Times New Roman" w:hAnsi="Arial" w:cs="Arial"/>
        </w:rPr>
        <w:tab/>
      </w:r>
    </w:p>
    <w:p w:rsidR="00012A43" w:rsidRDefault="00012A43" w:rsidP="00012A43">
      <w:pPr>
        <w:widowControl/>
        <w:tabs>
          <w:tab w:val="left" w:pos="-1440"/>
        </w:tabs>
        <w:ind w:left="900" w:hanging="900"/>
        <w:rPr>
          <w:rFonts w:ascii="Arial" w:eastAsia="Times New Roman" w:hAnsi="Arial" w:cs="Arial"/>
        </w:rPr>
      </w:pPr>
    </w:p>
    <w:p w:rsidR="00012A43" w:rsidRPr="00012A43" w:rsidRDefault="00012A43" w:rsidP="00012A43">
      <w:pPr>
        <w:widowControl/>
        <w:tabs>
          <w:tab w:val="left" w:pos="-1440"/>
        </w:tabs>
        <w:ind w:left="900" w:hanging="900"/>
        <w:rPr>
          <w:rFonts w:ascii="Arial" w:eastAsia="Times New Roman" w:hAnsi="Arial" w:cs="Arial"/>
        </w:rPr>
      </w:pPr>
      <w:r w:rsidRPr="00012A43">
        <w:rPr>
          <w:rFonts w:ascii="Arial" w:eastAsia="Times New Roman" w:hAnsi="Arial" w:cs="Arial"/>
        </w:rPr>
        <w:t>2</w:t>
      </w:r>
      <w:r>
        <w:rPr>
          <w:rFonts w:ascii="Arial" w:eastAsia="Times New Roman" w:hAnsi="Arial" w:cs="Arial"/>
        </w:rPr>
        <w:t>2</w:t>
      </w:r>
      <w:r w:rsidRPr="00012A43">
        <w:rPr>
          <w:rFonts w:ascii="Arial" w:eastAsia="Times New Roman" w:hAnsi="Arial" w:cs="Arial"/>
        </w:rPr>
        <w:t>. (1</w:t>
      </w:r>
      <w:r w:rsidR="009666EC">
        <w:rPr>
          <w:rFonts w:ascii="Arial" w:eastAsia="Times New Roman" w:hAnsi="Arial" w:cs="Arial"/>
        </w:rPr>
        <w:t>5</w:t>
      </w:r>
      <w:bookmarkStart w:id="0" w:name="_GoBack"/>
      <w:bookmarkEnd w:id="0"/>
      <w:r w:rsidRPr="00012A43">
        <w:rPr>
          <w:rFonts w:ascii="Arial" w:eastAsia="Times New Roman" w:hAnsi="Arial" w:cs="Arial"/>
        </w:rPr>
        <w:t>) 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Pr="00012A43">
        <w:rPr>
          <w:rFonts w:ascii="Arial" w:eastAsia="Times New Roman" w:hAnsi="Arial" w:cs="Arial"/>
          <w:color w:val="FF0000"/>
        </w:rPr>
        <w:t xml:space="preserve"> (The answer must be spelled correctly.)</w:t>
      </w:r>
    </w:p>
    <w:p w:rsidR="00012A43" w:rsidRPr="00012A43" w:rsidRDefault="00012A43" w:rsidP="00012A43">
      <w:pPr>
        <w:widowControl/>
        <w:tabs>
          <w:tab w:val="left" w:pos="-1440"/>
        </w:tabs>
        <w:rPr>
          <w:rFonts w:ascii="Arial" w:eastAsia="Times New Roman" w:hAnsi="Arial" w:cs="Arial"/>
        </w:rPr>
      </w:pPr>
    </w:p>
    <w:p w:rsidR="00012A43" w:rsidRDefault="00AB2253" w:rsidP="009666EC">
      <w:pPr>
        <w:pStyle w:val="NormalWeb"/>
        <w:numPr>
          <w:ilvl w:val="0"/>
          <w:numId w:val="5"/>
        </w:numPr>
        <w:shd w:val="clear" w:color="auto" w:fill="FFFFFF"/>
        <w:spacing w:before="0" w:beforeAutospacing="0" w:after="0" w:afterAutospacing="0"/>
        <w:ind w:left="1260"/>
        <w:rPr>
          <w:rFonts w:ascii="Arial" w:hAnsi="Arial" w:cs="Arial"/>
        </w:rPr>
      </w:pPr>
      <w:r w:rsidRPr="00C54A5B">
        <w:rPr>
          <w:rFonts w:ascii="Arial" w:hAnsi="Arial" w:cs="Arial"/>
        </w:rPr>
        <w:t>1 Thessalonians 2:4</w:t>
      </w:r>
    </w:p>
    <w:p w:rsidR="00012A43" w:rsidRDefault="00012A43" w:rsidP="009666EC">
      <w:pPr>
        <w:pStyle w:val="NormalWeb"/>
        <w:numPr>
          <w:ilvl w:val="0"/>
          <w:numId w:val="5"/>
        </w:numPr>
        <w:shd w:val="clear" w:color="auto" w:fill="FFFFFF"/>
        <w:spacing w:before="0" w:beforeAutospacing="0" w:after="0" w:afterAutospacing="0"/>
        <w:ind w:left="1260"/>
        <w:rPr>
          <w:rFonts w:ascii="Arial" w:hAnsi="Arial" w:cs="Arial"/>
        </w:rPr>
      </w:pPr>
      <w:r>
        <w:rPr>
          <w:rFonts w:ascii="Arial" w:hAnsi="Arial" w:cs="Arial"/>
        </w:rPr>
        <w:t>1</w:t>
      </w:r>
      <w:r w:rsidR="00F65711" w:rsidRPr="00C54A5B">
        <w:rPr>
          <w:rFonts w:ascii="Arial" w:hAnsi="Arial" w:cs="Arial"/>
        </w:rPr>
        <w:t xml:space="preserve"> Thessalonians 2:13</w:t>
      </w:r>
    </w:p>
    <w:p w:rsidR="00012A43" w:rsidRDefault="00F65711" w:rsidP="009666EC">
      <w:pPr>
        <w:pStyle w:val="NormalWeb"/>
        <w:numPr>
          <w:ilvl w:val="0"/>
          <w:numId w:val="5"/>
        </w:numPr>
        <w:shd w:val="clear" w:color="auto" w:fill="FFFFFF"/>
        <w:spacing w:before="0" w:beforeAutospacing="0" w:after="0" w:afterAutospacing="0"/>
        <w:ind w:left="1260"/>
        <w:rPr>
          <w:rFonts w:ascii="Arial" w:hAnsi="Arial" w:cs="Arial"/>
        </w:rPr>
      </w:pPr>
      <w:r w:rsidRPr="00C54A5B">
        <w:rPr>
          <w:rFonts w:ascii="Arial" w:hAnsi="Arial" w:cs="Arial"/>
        </w:rPr>
        <w:t>1 Thessalonians 2:19</w:t>
      </w:r>
    </w:p>
    <w:p w:rsidR="00012A43" w:rsidRDefault="00F65711" w:rsidP="009666EC">
      <w:pPr>
        <w:pStyle w:val="NormalWeb"/>
        <w:numPr>
          <w:ilvl w:val="0"/>
          <w:numId w:val="5"/>
        </w:numPr>
        <w:shd w:val="clear" w:color="auto" w:fill="FFFFFF"/>
        <w:spacing w:before="0" w:beforeAutospacing="0" w:after="0" w:afterAutospacing="0"/>
        <w:ind w:left="1260"/>
        <w:rPr>
          <w:rFonts w:ascii="Arial" w:hAnsi="Arial" w:cs="Arial"/>
        </w:rPr>
      </w:pPr>
      <w:r w:rsidRPr="00C54A5B">
        <w:rPr>
          <w:rFonts w:ascii="Arial" w:hAnsi="Arial" w:cs="Arial"/>
        </w:rPr>
        <w:lastRenderedPageBreak/>
        <w:t>1 Thessalonians 3:12</w:t>
      </w:r>
    </w:p>
    <w:p w:rsidR="00012A43" w:rsidRDefault="00584D08" w:rsidP="009666EC">
      <w:pPr>
        <w:pStyle w:val="NormalWeb"/>
        <w:numPr>
          <w:ilvl w:val="0"/>
          <w:numId w:val="5"/>
        </w:numPr>
        <w:shd w:val="clear" w:color="auto" w:fill="FFFFFF"/>
        <w:spacing w:before="0" w:beforeAutospacing="0" w:after="0" w:afterAutospacing="0"/>
        <w:ind w:left="1260"/>
        <w:rPr>
          <w:rFonts w:ascii="Arial" w:hAnsi="Arial" w:cs="Arial"/>
          <w:color w:val="000000"/>
        </w:rPr>
      </w:pPr>
      <w:r w:rsidRPr="00C54A5B">
        <w:rPr>
          <w:rFonts w:ascii="Arial" w:hAnsi="Arial" w:cs="Arial"/>
          <w:color w:val="000000"/>
        </w:rPr>
        <w:t>1 Thessalonians 3:13</w:t>
      </w:r>
    </w:p>
    <w:p w:rsidR="00012A43" w:rsidRDefault="00C25A53" w:rsidP="009666EC">
      <w:pPr>
        <w:pStyle w:val="NormalWeb"/>
        <w:numPr>
          <w:ilvl w:val="0"/>
          <w:numId w:val="5"/>
        </w:numPr>
        <w:shd w:val="clear" w:color="auto" w:fill="FFFFFF"/>
        <w:spacing w:before="0" w:beforeAutospacing="0" w:after="0" w:afterAutospacing="0"/>
        <w:ind w:left="1260"/>
        <w:rPr>
          <w:rFonts w:ascii="Arial" w:hAnsi="Arial" w:cs="Arial"/>
          <w:color w:val="000000"/>
        </w:rPr>
      </w:pPr>
      <w:r w:rsidRPr="00C54A5B">
        <w:rPr>
          <w:rFonts w:ascii="Arial" w:hAnsi="Arial" w:cs="Arial"/>
          <w:color w:val="000000"/>
        </w:rPr>
        <w:t>1 Thessalonians 4:16</w:t>
      </w:r>
    </w:p>
    <w:p w:rsidR="00012A43" w:rsidRDefault="00584D08" w:rsidP="009666EC">
      <w:pPr>
        <w:pStyle w:val="NormalWeb"/>
        <w:numPr>
          <w:ilvl w:val="0"/>
          <w:numId w:val="5"/>
        </w:numPr>
        <w:shd w:val="clear" w:color="auto" w:fill="FFFFFF"/>
        <w:spacing w:before="0" w:beforeAutospacing="0" w:after="0" w:afterAutospacing="0"/>
        <w:ind w:left="1260"/>
        <w:rPr>
          <w:rFonts w:ascii="Arial" w:hAnsi="Arial" w:cs="Arial"/>
          <w:color w:val="000000"/>
        </w:rPr>
      </w:pPr>
      <w:r w:rsidRPr="00C54A5B">
        <w:rPr>
          <w:rFonts w:ascii="Arial" w:hAnsi="Arial" w:cs="Arial"/>
          <w:color w:val="000000"/>
        </w:rPr>
        <w:t>1 Thessalonians 4:17</w:t>
      </w:r>
    </w:p>
    <w:p w:rsidR="00012A43" w:rsidRDefault="00584D08" w:rsidP="009666EC">
      <w:pPr>
        <w:pStyle w:val="NormalWeb"/>
        <w:numPr>
          <w:ilvl w:val="0"/>
          <w:numId w:val="5"/>
        </w:numPr>
        <w:shd w:val="clear" w:color="auto" w:fill="FFFFFF"/>
        <w:spacing w:before="0" w:beforeAutospacing="0" w:after="0" w:afterAutospacing="0"/>
        <w:ind w:left="1260"/>
        <w:rPr>
          <w:rFonts w:ascii="Arial" w:hAnsi="Arial" w:cs="Arial"/>
          <w:color w:val="000000"/>
        </w:rPr>
      </w:pPr>
      <w:r w:rsidRPr="00C54A5B">
        <w:rPr>
          <w:rFonts w:ascii="Arial" w:hAnsi="Arial" w:cs="Arial"/>
          <w:color w:val="000000"/>
        </w:rPr>
        <w:t>1 Thessalonians 4:18</w:t>
      </w:r>
    </w:p>
    <w:p w:rsidR="00012A43" w:rsidRDefault="00C25A53" w:rsidP="009666EC">
      <w:pPr>
        <w:pStyle w:val="NormalWeb"/>
        <w:numPr>
          <w:ilvl w:val="0"/>
          <w:numId w:val="5"/>
        </w:numPr>
        <w:shd w:val="clear" w:color="auto" w:fill="FFFFFF"/>
        <w:spacing w:before="0" w:beforeAutospacing="0" w:after="0" w:afterAutospacing="0"/>
        <w:ind w:left="1260"/>
        <w:rPr>
          <w:rFonts w:ascii="Arial" w:hAnsi="Arial" w:cs="Arial"/>
          <w:color w:val="000000"/>
        </w:rPr>
      </w:pPr>
      <w:r w:rsidRPr="00C54A5B">
        <w:rPr>
          <w:rFonts w:ascii="Arial" w:hAnsi="Arial" w:cs="Arial"/>
          <w:color w:val="000000"/>
        </w:rPr>
        <w:t>1 Thessalonians 5:16</w:t>
      </w:r>
    </w:p>
    <w:p w:rsidR="00012A43" w:rsidRDefault="00584D08" w:rsidP="009666EC">
      <w:pPr>
        <w:pStyle w:val="NormalWeb"/>
        <w:numPr>
          <w:ilvl w:val="0"/>
          <w:numId w:val="5"/>
        </w:numPr>
        <w:shd w:val="clear" w:color="auto" w:fill="FFFFFF"/>
        <w:spacing w:before="0" w:beforeAutospacing="0" w:after="0" w:afterAutospacing="0"/>
        <w:ind w:left="1260"/>
        <w:rPr>
          <w:rFonts w:ascii="Arial" w:hAnsi="Arial" w:cs="Arial"/>
          <w:color w:val="000000"/>
        </w:rPr>
      </w:pPr>
      <w:r w:rsidRPr="00C54A5B">
        <w:rPr>
          <w:rFonts w:ascii="Arial" w:hAnsi="Arial" w:cs="Arial"/>
          <w:color w:val="000000"/>
        </w:rPr>
        <w:t>1 Thessalonians 5:17</w:t>
      </w:r>
    </w:p>
    <w:p w:rsidR="00012A43" w:rsidRDefault="00584D08" w:rsidP="009666EC">
      <w:pPr>
        <w:pStyle w:val="NormalWeb"/>
        <w:numPr>
          <w:ilvl w:val="0"/>
          <w:numId w:val="5"/>
        </w:numPr>
        <w:shd w:val="clear" w:color="auto" w:fill="FFFFFF"/>
        <w:spacing w:before="0" w:beforeAutospacing="0" w:after="0" w:afterAutospacing="0"/>
        <w:ind w:left="1260"/>
        <w:rPr>
          <w:rFonts w:ascii="Arial" w:hAnsi="Arial" w:cs="Arial"/>
          <w:color w:val="000000"/>
        </w:rPr>
      </w:pPr>
      <w:r w:rsidRPr="00C54A5B">
        <w:rPr>
          <w:rFonts w:ascii="Arial" w:hAnsi="Arial" w:cs="Arial"/>
          <w:color w:val="000000"/>
        </w:rPr>
        <w:t>1 Thessalonians 5:18</w:t>
      </w:r>
    </w:p>
    <w:p w:rsidR="00012A43" w:rsidRDefault="00584D08" w:rsidP="009666EC">
      <w:pPr>
        <w:pStyle w:val="NormalWeb"/>
        <w:numPr>
          <w:ilvl w:val="0"/>
          <w:numId w:val="5"/>
        </w:numPr>
        <w:shd w:val="clear" w:color="auto" w:fill="FFFFFF"/>
        <w:spacing w:before="0" w:beforeAutospacing="0" w:after="0" w:afterAutospacing="0"/>
        <w:ind w:left="1260"/>
        <w:rPr>
          <w:rFonts w:ascii="Arial" w:hAnsi="Arial" w:cs="Arial"/>
          <w:color w:val="000000"/>
        </w:rPr>
      </w:pPr>
      <w:r w:rsidRPr="00C54A5B">
        <w:rPr>
          <w:rFonts w:ascii="Arial" w:hAnsi="Arial" w:cs="Arial"/>
          <w:color w:val="000000"/>
        </w:rPr>
        <w:t>1 Thessalonians 5:19</w:t>
      </w:r>
    </w:p>
    <w:p w:rsidR="00012A43" w:rsidRDefault="00584D08" w:rsidP="009666EC">
      <w:pPr>
        <w:pStyle w:val="NormalWeb"/>
        <w:numPr>
          <w:ilvl w:val="0"/>
          <w:numId w:val="5"/>
        </w:numPr>
        <w:shd w:val="clear" w:color="auto" w:fill="FFFFFF"/>
        <w:spacing w:before="0" w:beforeAutospacing="0" w:after="0" w:afterAutospacing="0"/>
        <w:ind w:left="1260"/>
        <w:rPr>
          <w:rFonts w:ascii="Arial" w:hAnsi="Arial" w:cs="Arial"/>
          <w:color w:val="000000"/>
        </w:rPr>
      </w:pPr>
      <w:r w:rsidRPr="00C54A5B">
        <w:rPr>
          <w:rFonts w:ascii="Arial" w:hAnsi="Arial" w:cs="Arial"/>
          <w:color w:val="000000"/>
        </w:rPr>
        <w:t>1 Thessalonians 5:20</w:t>
      </w:r>
    </w:p>
    <w:p w:rsidR="00012A43" w:rsidRDefault="00584D08" w:rsidP="009666EC">
      <w:pPr>
        <w:pStyle w:val="NormalWeb"/>
        <w:numPr>
          <w:ilvl w:val="0"/>
          <w:numId w:val="5"/>
        </w:numPr>
        <w:shd w:val="clear" w:color="auto" w:fill="FFFFFF"/>
        <w:spacing w:before="0" w:beforeAutospacing="0" w:after="0" w:afterAutospacing="0"/>
        <w:ind w:left="1260"/>
        <w:rPr>
          <w:rFonts w:ascii="Arial" w:hAnsi="Arial" w:cs="Arial"/>
          <w:color w:val="000000"/>
        </w:rPr>
      </w:pPr>
      <w:r w:rsidRPr="00C54A5B">
        <w:rPr>
          <w:rFonts w:ascii="Arial" w:hAnsi="Arial" w:cs="Arial"/>
          <w:color w:val="000000"/>
        </w:rPr>
        <w:t>1 Thessalonians 5:21</w:t>
      </w:r>
    </w:p>
    <w:p w:rsidR="00AB2253" w:rsidRPr="00C54A5B" w:rsidRDefault="00584D08" w:rsidP="009666EC">
      <w:pPr>
        <w:pStyle w:val="NormalWeb"/>
        <w:numPr>
          <w:ilvl w:val="0"/>
          <w:numId w:val="5"/>
        </w:numPr>
        <w:shd w:val="clear" w:color="auto" w:fill="FFFFFF"/>
        <w:spacing w:before="0" w:beforeAutospacing="0" w:after="0" w:afterAutospacing="0"/>
        <w:ind w:left="1260"/>
        <w:rPr>
          <w:rFonts w:ascii="Arial" w:hAnsi="Arial" w:cs="Arial"/>
        </w:rPr>
      </w:pPr>
      <w:r w:rsidRPr="00C54A5B">
        <w:rPr>
          <w:rFonts w:ascii="Arial" w:hAnsi="Arial" w:cs="Arial"/>
          <w:color w:val="000000"/>
        </w:rPr>
        <w:t>1 Thessalonians 5:22</w:t>
      </w:r>
    </w:p>
    <w:p w:rsidR="00AB2253" w:rsidRPr="00C54A5B" w:rsidRDefault="00AB2253" w:rsidP="00AB2253">
      <w:pPr>
        <w:widowControl/>
        <w:autoSpaceDE/>
        <w:autoSpaceDN/>
        <w:adjustRightInd/>
        <w:rPr>
          <w:rFonts w:ascii="Arial" w:hAnsi="Arial" w:cs="Arial"/>
        </w:rPr>
      </w:pPr>
    </w:p>
    <w:sectPr w:rsidR="00AB2253" w:rsidRPr="00C54A5B" w:rsidSect="00B36A72">
      <w:footerReference w:type="default" r:id="rId7"/>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6A72" w:rsidRDefault="00B36A72" w:rsidP="00B36A72">
      <w:r>
        <w:separator/>
      </w:r>
    </w:p>
  </w:endnote>
  <w:endnote w:type="continuationSeparator" w:id="0">
    <w:p w:rsidR="00B36A72" w:rsidRDefault="00B36A72" w:rsidP="00B36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A72" w:rsidRDefault="00B36A72">
    <w:pPr>
      <w:spacing w:line="240" w:lineRule="exact"/>
    </w:pPr>
  </w:p>
  <w:p w:rsidR="00B36A72" w:rsidRDefault="00B31CA0">
    <w:pPr>
      <w:framePr w:w="9361" w:wrap="notBeside" w:vAnchor="text" w:hAnchor="text" w:x="1" w:y="1"/>
      <w:jc w:val="center"/>
      <w:rPr>
        <w:rFonts w:ascii="Arial" w:hAnsi="Arial" w:cs="Arial"/>
        <w:sz w:val="20"/>
        <w:szCs w:val="20"/>
      </w:rPr>
    </w:pPr>
    <w:r>
      <w:rPr>
        <w:rFonts w:ascii="Arial" w:hAnsi="Arial" w:cs="Arial"/>
        <w:sz w:val="20"/>
        <w:szCs w:val="20"/>
      </w:rPr>
      <w:fldChar w:fldCharType="begin"/>
    </w:r>
    <w:r w:rsidR="00B36A72">
      <w:rPr>
        <w:rFonts w:ascii="Arial" w:hAnsi="Arial" w:cs="Arial"/>
        <w:sz w:val="20"/>
        <w:szCs w:val="20"/>
      </w:rPr>
      <w:instrText xml:space="preserve">PAGE </w:instrText>
    </w:r>
    <w:r>
      <w:rPr>
        <w:rFonts w:ascii="Arial" w:hAnsi="Arial" w:cs="Arial"/>
        <w:sz w:val="20"/>
        <w:szCs w:val="20"/>
      </w:rPr>
      <w:fldChar w:fldCharType="separate"/>
    </w:r>
    <w:r w:rsidR="009D1AD2">
      <w:rPr>
        <w:rFonts w:ascii="Arial" w:hAnsi="Arial" w:cs="Arial"/>
        <w:noProof/>
        <w:sz w:val="20"/>
        <w:szCs w:val="20"/>
      </w:rPr>
      <w:t>11</w:t>
    </w:r>
    <w:r>
      <w:rPr>
        <w:rFonts w:ascii="Arial" w:hAnsi="Arial" w:cs="Arial"/>
        <w:sz w:val="20"/>
        <w:szCs w:val="20"/>
      </w:rPr>
      <w:fldChar w:fldCharType="end"/>
    </w:r>
  </w:p>
  <w:p w:rsidR="00B36A72" w:rsidRDefault="00B36A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6A72" w:rsidRDefault="00B36A72" w:rsidP="00B36A72">
      <w:r>
        <w:separator/>
      </w:r>
    </w:p>
  </w:footnote>
  <w:footnote w:type="continuationSeparator" w:id="0">
    <w:p w:rsidR="00B36A72" w:rsidRDefault="00B36A72" w:rsidP="00B36A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780932"/>
    <w:multiLevelType w:val="hybridMultilevel"/>
    <w:tmpl w:val="CB54F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19040D"/>
    <w:multiLevelType w:val="hybridMultilevel"/>
    <w:tmpl w:val="3C4694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DB37F4"/>
    <w:multiLevelType w:val="hybridMultilevel"/>
    <w:tmpl w:val="9E26A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374AAC"/>
    <w:multiLevelType w:val="hybridMultilevel"/>
    <w:tmpl w:val="ECE478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36A72"/>
    <w:rsid w:val="00012A43"/>
    <w:rsid w:val="00030D68"/>
    <w:rsid w:val="00054BA3"/>
    <w:rsid w:val="000811E1"/>
    <w:rsid w:val="00083BC0"/>
    <w:rsid w:val="000F34A3"/>
    <w:rsid w:val="00186620"/>
    <w:rsid w:val="001952C0"/>
    <w:rsid w:val="001C6FCF"/>
    <w:rsid w:val="002242A4"/>
    <w:rsid w:val="002B7A26"/>
    <w:rsid w:val="002F59A6"/>
    <w:rsid w:val="00316B0B"/>
    <w:rsid w:val="00320A92"/>
    <w:rsid w:val="003309FD"/>
    <w:rsid w:val="00337127"/>
    <w:rsid w:val="00343A89"/>
    <w:rsid w:val="00346C10"/>
    <w:rsid w:val="0035663F"/>
    <w:rsid w:val="004028BF"/>
    <w:rsid w:val="00417BD8"/>
    <w:rsid w:val="004754F4"/>
    <w:rsid w:val="004A72A4"/>
    <w:rsid w:val="00503023"/>
    <w:rsid w:val="00541104"/>
    <w:rsid w:val="00584D08"/>
    <w:rsid w:val="005D3158"/>
    <w:rsid w:val="00613486"/>
    <w:rsid w:val="00696A77"/>
    <w:rsid w:val="006A0340"/>
    <w:rsid w:val="006A3209"/>
    <w:rsid w:val="006B118D"/>
    <w:rsid w:val="006C1CB7"/>
    <w:rsid w:val="006F6D7D"/>
    <w:rsid w:val="00785B41"/>
    <w:rsid w:val="007F065D"/>
    <w:rsid w:val="00833C1D"/>
    <w:rsid w:val="008E2312"/>
    <w:rsid w:val="00912A33"/>
    <w:rsid w:val="009666EC"/>
    <w:rsid w:val="00990821"/>
    <w:rsid w:val="009B39D5"/>
    <w:rsid w:val="009D1AD2"/>
    <w:rsid w:val="009E05AF"/>
    <w:rsid w:val="00A0591A"/>
    <w:rsid w:val="00A10416"/>
    <w:rsid w:val="00A13156"/>
    <w:rsid w:val="00AA40C1"/>
    <w:rsid w:val="00AA7216"/>
    <w:rsid w:val="00AB2253"/>
    <w:rsid w:val="00B12B25"/>
    <w:rsid w:val="00B22B9C"/>
    <w:rsid w:val="00B31CA0"/>
    <w:rsid w:val="00B36A72"/>
    <w:rsid w:val="00B507F6"/>
    <w:rsid w:val="00B54203"/>
    <w:rsid w:val="00B773DE"/>
    <w:rsid w:val="00BA2FBD"/>
    <w:rsid w:val="00C25A53"/>
    <w:rsid w:val="00C317A7"/>
    <w:rsid w:val="00C52523"/>
    <w:rsid w:val="00C54A5B"/>
    <w:rsid w:val="00C91855"/>
    <w:rsid w:val="00CA41C7"/>
    <w:rsid w:val="00D00D01"/>
    <w:rsid w:val="00D44C6C"/>
    <w:rsid w:val="00D953E6"/>
    <w:rsid w:val="00DD4D94"/>
    <w:rsid w:val="00DE0A17"/>
    <w:rsid w:val="00DF0085"/>
    <w:rsid w:val="00E30F21"/>
    <w:rsid w:val="00F25A52"/>
    <w:rsid w:val="00F65711"/>
    <w:rsid w:val="00F73CCC"/>
    <w:rsid w:val="00F95A0A"/>
    <w:rsid w:val="00FA074E"/>
    <w:rsid w:val="00FA4F3D"/>
    <w:rsid w:val="00FC2D81"/>
    <w:rsid w:val="00FC637F"/>
    <w:rsid w:val="00FF34B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B4224E"/>
  <w15:docId w15:val="{D826C1F0-8541-4ABF-8FD2-9AD8EA4D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54F4"/>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696A77"/>
  </w:style>
  <w:style w:type="character" w:customStyle="1" w:styleId="apple-converted-space">
    <w:name w:val="apple-converted-space"/>
    <w:basedOn w:val="DefaultParagraphFont"/>
    <w:rsid w:val="00F65711"/>
  </w:style>
  <w:style w:type="paragraph" w:styleId="NormalWeb">
    <w:name w:val="Normal (Web)"/>
    <w:basedOn w:val="Normal"/>
    <w:uiPriority w:val="99"/>
    <w:unhideWhenUsed/>
    <w:rsid w:val="00F65711"/>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D44C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885156">
      <w:bodyDiv w:val="1"/>
      <w:marLeft w:val="0"/>
      <w:marRight w:val="0"/>
      <w:marTop w:val="0"/>
      <w:marBottom w:val="0"/>
      <w:divBdr>
        <w:top w:val="none" w:sz="0" w:space="0" w:color="auto"/>
        <w:left w:val="none" w:sz="0" w:space="0" w:color="auto"/>
        <w:bottom w:val="none" w:sz="0" w:space="0" w:color="auto"/>
        <w:right w:val="none" w:sz="0" w:space="0" w:color="auto"/>
      </w:divBdr>
    </w:div>
    <w:div w:id="758451275">
      <w:bodyDiv w:val="1"/>
      <w:marLeft w:val="0"/>
      <w:marRight w:val="0"/>
      <w:marTop w:val="0"/>
      <w:marBottom w:val="0"/>
      <w:divBdr>
        <w:top w:val="none" w:sz="0" w:space="0" w:color="auto"/>
        <w:left w:val="none" w:sz="0" w:space="0" w:color="auto"/>
        <w:bottom w:val="none" w:sz="0" w:space="0" w:color="auto"/>
        <w:right w:val="none" w:sz="0" w:space="0" w:color="auto"/>
      </w:divBdr>
    </w:div>
    <w:div w:id="1282876953">
      <w:bodyDiv w:val="1"/>
      <w:marLeft w:val="0"/>
      <w:marRight w:val="0"/>
      <w:marTop w:val="0"/>
      <w:marBottom w:val="0"/>
      <w:divBdr>
        <w:top w:val="none" w:sz="0" w:space="0" w:color="auto"/>
        <w:left w:val="none" w:sz="0" w:space="0" w:color="auto"/>
        <w:bottom w:val="none" w:sz="0" w:space="0" w:color="auto"/>
        <w:right w:val="none" w:sz="0" w:space="0" w:color="auto"/>
      </w:divBdr>
    </w:div>
    <w:div w:id="143651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5</Pages>
  <Words>628</Words>
  <Characters>3583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Horner</dc:creator>
  <cp:lastModifiedBy>Russell Haffner</cp:lastModifiedBy>
  <cp:revision>56</cp:revision>
  <cp:lastPrinted>2015-03-17T21:34:00Z</cp:lastPrinted>
  <dcterms:created xsi:type="dcterms:W3CDTF">2015-03-17T21:14:00Z</dcterms:created>
  <dcterms:modified xsi:type="dcterms:W3CDTF">2023-02-15T18:20:00Z</dcterms:modified>
</cp:coreProperties>
</file>