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A66" w:rsidRPr="00EA1C22" w:rsidRDefault="008E4A66">
      <w:pPr>
        <w:widowControl/>
        <w:jc w:val="center"/>
        <w:rPr>
          <w:rFonts w:cs="Arial"/>
          <w:b/>
          <w:bCs/>
          <w:sz w:val="32"/>
          <w:szCs w:val="32"/>
        </w:rPr>
      </w:pPr>
      <w:r w:rsidRPr="00EA1C22">
        <w:rPr>
          <w:rFonts w:cs="Arial"/>
          <w:b/>
          <w:bCs/>
          <w:sz w:val="32"/>
          <w:szCs w:val="32"/>
        </w:rPr>
        <w:t>HERMENEUTICS</w:t>
      </w:r>
    </w:p>
    <w:p w:rsidR="0056536F" w:rsidRPr="00EA1C22" w:rsidRDefault="00E91FE4">
      <w:pPr>
        <w:widowControl/>
        <w:jc w:val="center"/>
        <w:rPr>
          <w:rFonts w:cs="Arial"/>
          <w:b/>
          <w:bCs/>
          <w:sz w:val="28"/>
          <w:szCs w:val="28"/>
        </w:rPr>
      </w:pPr>
      <w:r w:rsidRPr="00EA1C22">
        <w:rPr>
          <w:rFonts w:cs="Arial"/>
          <w:b/>
          <w:bCs/>
          <w:sz w:val="28"/>
          <w:szCs w:val="28"/>
        </w:rPr>
        <w:t>TEST TWO</w:t>
      </w:r>
    </w:p>
    <w:p w:rsidR="008E4A66" w:rsidRPr="00EA1C22" w:rsidRDefault="008E4A66">
      <w:pPr>
        <w:widowControl/>
        <w:jc w:val="center"/>
        <w:rPr>
          <w:rFonts w:cs="Arial"/>
          <w:sz w:val="28"/>
          <w:szCs w:val="28"/>
        </w:rPr>
      </w:pPr>
    </w:p>
    <w:p w:rsidR="008E4A66" w:rsidRPr="00EA1C22" w:rsidRDefault="008E4A66">
      <w:pPr>
        <w:widowControl/>
        <w:jc w:val="center"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1.</w:t>
      </w:r>
      <w:r w:rsidRPr="00EA1C22">
        <w:rPr>
          <w:rFonts w:cs="Arial"/>
        </w:rPr>
        <w:tab/>
        <w:t>The first question to ask upon opening a book is:</w:t>
      </w:r>
      <w:r w:rsidR="00954FF9" w:rsidRPr="00EA1C22">
        <w:rPr>
          <w:rFonts w:cs="Arial"/>
        </w:rPr>
        <w:t xml:space="preserve">  [113]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A.</w:t>
      </w:r>
      <w:r w:rsidRPr="00EA1C22">
        <w:rPr>
          <w:rFonts w:cs="Arial"/>
        </w:rPr>
        <w:tab/>
        <w:t>Who is the writer?</w:t>
      </w: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B.</w:t>
      </w:r>
      <w:r w:rsidRPr="00EA1C22">
        <w:rPr>
          <w:rFonts w:cs="Arial"/>
        </w:rPr>
        <w:tab/>
        <w:t>Who is the receiver?</w:t>
      </w: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C.</w:t>
      </w:r>
      <w:r w:rsidRPr="00EA1C22">
        <w:rPr>
          <w:rFonts w:cs="Arial"/>
        </w:rPr>
        <w:tab/>
        <w:t>Where was it written?</w:t>
      </w:r>
      <w:bookmarkStart w:id="0" w:name="_GoBack"/>
      <w:bookmarkEnd w:id="0"/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D.</w:t>
      </w:r>
      <w:r w:rsidRPr="00EA1C22">
        <w:rPr>
          <w:rFonts w:cs="Arial"/>
        </w:rPr>
        <w:tab/>
        <w:t>When was it written?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2.</w:t>
      </w:r>
      <w:r w:rsidRPr="00EA1C22">
        <w:rPr>
          <w:rFonts w:cs="Arial"/>
        </w:rPr>
        <w:tab/>
        <w:t>Of these questions which is NOT useful in interpreting Scripture?</w:t>
      </w:r>
      <w:r w:rsidR="00954FF9" w:rsidRPr="00EA1C22">
        <w:rPr>
          <w:rFonts w:cs="Arial"/>
        </w:rPr>
        <w:t xml:space="preserve">  [113-114]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A.</w:t>
      </w:r>
      <w:r w:rsidRPr="00EA1C22">
        <w:rPr>
          <w:rFonts w:cs="Arial"/>
        </w:rPr>
        <w:tab/>
        <w:t>Was the writer inspired?</w:t>
      </w: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B.</w:t>
      </w:r>
      <w:r w:rsidRPr="00EA1C22">
        <w:rPr>
          <w:rFonts w:cs="Arial"/>
        </w:rPr>
        <w:tab/>
        <w:t>Was he biased?</w:t>
      </w: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C.</w:t>
      </w:r>
      <w:r w:rsidRPr="00EA1C22">
        <w:rPr>
          <w:rFonts w:cs="Arial"/>
        </w:rPr>
        <w:tab/>
        <w:t>How tall was he?</w:t>
      </w: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D.</w:t>
      </w:r>
      <w:r w:rsidRPr="00EA1C22">
        <w:rPr>
          <w:rFonts w:cs="Arial"/>
        </w:rPr>
        <w:tab/>
        <w:t>What was his writing style?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3.</w:t>
      </w:r>
      <w:r w:rsidRPr="00EA1C22">
        <w:rPr>
          <w:rFonts w:cs="Arial"/>
        </w:rPr>
        <w:tab/>
        <w:t>Which of these is not a type of literature found in the Bible?</w:t>
      </w:r>
      <w:r w:rsidR="00954FF9" w:rsidRPr="00EA1C22">
        <w:rPr>
          <w:rFonts w:cs="Arial"/>
        </w:rPr>
        <w:t xml:space="preserve">  [294]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A.</w:t>
      </w:r>
      <w:r w:rsidRPr="00EA1C22">
        <w:rPr>
          <w:rFonts w:cs="Arial"/>
        </w:rPr>
        <w:tab/>
        <w:t>History</w:t>
      </w: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B.</w:t>
      </w:r>
      <w:r w:rsidRPr="00EA1C22">
        <w:rPr>
          <w:rFonts w:cs="Arial"/>
        </w:rPr>
        <w:tab/>
        <w:t>Biography</w:t>
      </w: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C.</w:t>
      </w:r>
      <w:r w:rsidRPr="00EA1C22">
        <w:rPr>
          <w:rFonts w:cs="Arial"/>
        </w:rPr>
        <w:tab/>
        <w:t>Law</w:t>
      </w: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D.</w:t>
      </w:r>
      <w:r w:rsidRPr="00EA1C22">
        <w:rPr>
          <w:rFonts w:cs="Arial"/>
        </w:rPr>
        <w:tab/>
        <w:t>Poetry</w:t>
      </w: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F.</w:t>
      </w:r>
      <w:r w:rsidRPr="00EA1C22">
        <w:rPr>
          <w:rFonts w:cs="Arial"/>
        </w:rPr>
        <w:tab/>
        <w:t>Comedy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4.</w:t>
      </w:r>
      <w:r w:rsidRPr="00EA1C22">
        <w:rPr>
          <w:rFonts w:cs="Arial"/>
        </w:rPr>
        <w:tab/>
        <w:t>One of the greatest dangers in dealing with parables is to try to make them:</w:t>
      </w:r>
      <w:r w:rsidR="00954FF9" w:rsidRPr="00EA1C22">
        <w:rPr>
          <w:rFonts w:cs="Arial"/>
        </w:rPr>
        <w:t xml:space="preserve">  [171]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A.</w:t>
      </w:r>
      <w:r w:rsidRPr="00EA1C22">
        <w:rPr>
          <w:rFonts w:cs="Arial"/>
        </w:rPr>
        <w:tab/>
        <w:t>Walk on all fours.</w:t>
      </w: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B.</w:t>
      </w:r>
      <w:r w:rsidRPr="00EA1C22">
        <w:rPr>
          <w:rFonts w:cs="Arial"/>
        </w:rPr>
        <w:tab/>
        <w:t>Walk upright.</w:t>
      </w: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C.</w:t>
      </w:r>
      <w:r w:rsidRPr="00EA1C22">
        <w:rPr>
          <w:rFonts w:cs="Arial"/>
        </w:rPr>
        <w:tab/>
        <w:t>Sit down.</w:t>
      </w:r>
    </w:p>
    <w:p w:rsidR="008E4A66" w:rsidRPr="00EA1C22" w:rsidRDefault="008E4A66">
      <w:pPr>
        <w:widowControl/>
        <w:tabs>
          <w:tab w:val="left" w:pos="-1440"/>
        </w:tabs>
        <w:ind w:left="1440" w:hanging="720"/>
        <w:rPr>
          <w:rFonts w:cs="Arial"/>
        </w:rPr>
      </w:pPr>
      <w:r w:rsidRPr="00EA1C22">
        <w:rPr>
          <w:rFonts w:cs="Arial"/>
        </w:rPr>
        <w:t>D.</w:t>
      </w:r>
      <w:r w:rsidRPr="00EA1C22">
        <w:rPr>
          <w:rFonts w:cs="Arial"/>
        </w:rPr>
        <w:tab/>
        <w:t>Not walk at all.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5.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The use of logical connectors (</w:t>
      </w:r>
      <w:r w:rsidR="00F2059B">
        <w:rPr>
          <w:rFonts w:cs="Arial"/>
        </w:rPr>
        <w:t>“</w:t>
      </w:r>
      <w:r w:rsidRPr="00EA1C22">
        <w:rPr>
          <w:rFonts w:cs="Arial"/>
        </w:rPr>
        <w:t>as,</w:t>
      </w:r>
      <w:r w:rsidR="00F2059B">
        <w:rPr>
          <w:rFonts w:cs="Arial"/>
        </w:rPr>
        <w:t>”</w:t>
      </w:r>
      <w:r w:rsidRPr="00EA1C22">
        <w:rPr>
          <w:rFonts w:cs="Arial"/>
        </w:rPr>
        <w:t xml:space="preserve"> </w:t>
      </w:r>
      <w:r w:rsidR="00F2059B">
        <w:rPr>
          <w:rFonts w:cs="Arial"/>
        </w:rPr>
        <w:t>“</w:t>
      </w:r>
      <w:r w:rsidRPr="00EA1C22">
        <w:rPr>
          <w:rFonts w:cs="Arial"/>
        </w:rPr>
        <w:t>so</w:t>
      </w:r>
      <w:r w:rsidR="00F2059B">
        <w:rPr>
          <w:rFonts w:cs="Arial"/>
        </w:rPr>
        <w:t>”</w:t>
      </w:r>
      <w:r w:rsidRPr="00EA1C22">
        <w:rPr>
          <w:rFonts w:cs="Arial"/>
        </w:rPr>
        <w:t xml:space="preserve"> or </w:t>
      </w:r>
      <w:r w:rsidR="00F2059B">
        <w:rPr>
          <w:rFonts w:cs="Arial"/>
        </w:rPr>
        <w:t>“</w:t>
      </w:r>
      <w:r w:rsidRPr="00EA1C22">
        <w:rPr>
          <w:rFonts w:cs="Arial"/>
        </w:rPr>
        <w:t>like</w:t>
      </w:r>
      <w:r w:rsidR="00F2059B">
        <w:rPr>
          <w:rFonts w:cs="Arial"/>
        </w:rPr>
        <w:t>”</w:t>
      </w:r>
      <w:r w:rsidRPr="00EA1C22">
        <w:rPr>
          <w:rFonts w:cs="Arial"/>
        </w:rPr>
        <w:t>) make the simile one of the easiest figures to identify.</w:t>
      </w:r>
      <w:r w:rsidR="00954FF9" w:rsidRPr="00EA1C22">
        <w:rPr>
          <w:rFonts w:cs="Arial"/>
        </w:rPr>
        <w:t xml:space="preserve">  [193]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6.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We must not assume the quality mentioned by simile in one pas</w:t>
      </w:r>
      <w:r w:rsidRPr="00EA1C22">
        <w:rPr>
          <w:rFonts w:cs="Arial"/>
        </w:rPr>
        <w:softHyphen/>
        <w:t>sage will automatically be the same as in another.</w:t>
      </w:r>
      <w:r w:rsidR="00954FF9" w:rsidRPr="00EA1C22">
        <w:rPr>
          <w:rFonts w:cs="Arial"/>
        </w:rPr>
        <w:t xml:space="preserve">  [194]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7.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Metaphors involve a comparison between two dissimilar compo</w:t>
      </w:r>
      <w:r w:rsidRPr="00EA1C22">
        <w:rPr>
          <w:rFonts w:cs="Arial"/>
        </w:rPr>
        <w:softHyphen/>
        <w:t>nents which, nevertheless, bear some point of similarity.</w:t>
      </w:r>
      <w:r w:rsidR="00954FF9" w:rsidRPr="00EA1C22">
        <w:rPr>
          <w:rFonts w:cs="Arial"/>
        </w:rPr>
        <w:t xml:space="preserve">  [194]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8.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In figures of association the name of one object or concept is used for that of another to which it is related.</w:t>
      </w:r>
      <w:r w:rsidR="00954FF9" w:rsidRPr="00EA1C22">
        <w:rPr>
          <w:rFonts w:cs="Arial"/>
        </w:rPr>
        <w:t xml:space="preserve">  [207]</w:t>
      </w: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  <w:sectPr w:rsidR="008E4A66" w:rsidRPr="00EA1C22">
          <w:footerReference w:type="default" r:id="rId7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lastRenderedPageBreak/>
        <w:t>9.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 xml:space="preserve">If you said to another, </w:t>
      </w:r>
      <w:r w:rsidR="00F2059B">
        <w:rPr>
          <w:rFonts w:cs="Arial"/>
        </w:rPr>
        <w:t>“</w:t>
      </w:r>
      <w:r w:rsidRPr="00EA1C22">
        <w:rPr>
          <w:rFonts w:cs="Arial"/>
        </w:rPr>
        <w:t>You are like a beast</w:t>
      </w:r>
      <w:r w:rsidR="00F2059B">
        <w:rPr>
          <w:rFonts w:cs="Arial"/>
        </w:rPr>
        <w:t>”</w:t>
      </w:r>
      <w:r w:rsidRPr="00EA1C22">
        <w:rPr>
          <w:rFonts w:cs="Arial"/>
        </w:rPr>
        <w:t xml:space="preserve"> that would be simile; If you said, </w:t>
      </w:r>
      <w:r w:rsidR="00F2059B">
        <w:rPr>
          <w:rFonts w:cs="Arial"/>
        </w:rPr>
        <w:t>“</w:t>
      </w:r>
      <w:r w:rsidRPr="00EA1C22">
        <w:rPr>
          <w:rFonts w:cs="Arial"/>
        </w:rPr>
        <w:t>You are a beast!</w:t>
      </w:r>
      <w:r w:rsidR="00F2059B">
        <w:rPr>
          <w:rFonts w:cs="Arial"/>
        </w:rPr>
        <w:t>”</w:t>
      </w:r>
      <w:r w:rsidRPr="00EA1C22">
        <w:rPr>
          <w:rFonts w:cs="Arial"/>
        </w:rPr>
        <w:t xml:space="preserve"> it would be a metaphor; but if you simply said, </w:t>
      </w:r>
      <w:r w:rsidR="00F2059B">
        <w:rPr>
          <w:rFonts w:cs="Arial"/>
        </w:rPr>
        <w:t>“</w:t>
      </w:r>
      <w:r w:rsidRPr="00EA1C22">
        <w:rPr>
          <w:rFonts w:cs="Arial"/>
        </w:rPr>
        <w:t>Beast!</w:t>
      </w:r>
      <w:r w:rsidR="00F2059B">
        <w:rPr>
          <w:rFonts w:cs="Arial"/>
        </w:rPr>
        <w:t>”</w:t>
      </w:r>
      <w:r w:rsidRPr="00EA1C22">
        <w:rPr>
          <w:rFonts w:cs="Arial"/>
        </w:rPr>
        <w:t xml:space="preserve"> it would be </w:t>
      </w:r>
      <w:proofErr w:type="spellStart"/>
      <w:r w:rsidRPr="00EA1C22">
        <w:rPr>
          <w:rFonts w:cs="Arial"/>
        </w:rPr>
        <w:t>hypocatastasis</w:t>
      </w:r>
      <w:proofErr w:type="spellEnd"/>
      <w:r w:rsidRPr="00EA1C22">
        <w:rPr>
          <w:rFonts w:cs="Arial"/>
        </w:rPr>
        <w:t>.</w:t>
      </w:r>
      <w:r w:rsidR="00954FF9" w:rsidRPr="00EA1C22">
        <w:rPr>
          <w:rFonts w:cs="Arial"/>
        </w:rPr>
        <w:t xml:space="preserve">  [197]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10.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Satire may appear in any literary genre, and may be a minor or major part of the work.</w:t>
      </w:r>
      <w:r w:rsidR="00954FF9" w:rsidRPr="00EA1C22">
        <w:rPr>
          <w:rFonts w:cs="Arial"/>
        </w:rPr>
        <w:t xml:space="preserve">  [225]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11.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Hyperbole is an intensification, and is not used with any intent to misrepresent the facts.</w:t>
      </w:r>
      <w:r w:rsidR="00954FF9" w:rsidRPr="00EA1C22">
        <w:rPr>
          <w:rFonts w:cs="Arial"/>
        </w:rPr>
        <w:t xml:space="preserve">  [230]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12.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Apostrophes are not limited to speakers addressing inanimate objects or people not physically present.</w:t>
      </w:r>
      <w:r w:rsidR="00954FF9" w:rsidRPr="00EA1C22">
        <w:rPr>
          <w:rFonts w:cs="Arial"/>
        </w:rPr>
        <w:t xml:space="preserve">  [236]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13.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Apostrophe is often seen during times of great emotional distress.</w:t>
      </w:r>
      <w:r w:rsidR="00954FF9" w:rsidRPr="00EA1C22">
        <w:rPr>
          <w:rFonts w:cs="Arial"/>
        </w:rPr>
        <w:t xml:space="preserve">  [237]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14.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Exclamatory words (</w:t>
      </w:r>
      <w:r w:rsidR="00F2059B">
        <w:rPr>
          <w:rFonts w:cs="Arial"/>
        </w:rPr>
        <w:t>“</w:t>
      </w:r>
      <w:r w:rsidRPr="00EA1C22">
        <w:rPr>
          <w:rFonts w:cs="Arial"/>
        </w:rPr>
        <w:t>awake,</w:t>
      </w:r>
      <w:r w:rsidR="00F2059B">
        <w:rPr>
          <w:rFonts w:cs="Arial"/>
        </w:rPr>
        <w:t>”</w:t>
      </w:r>
      <w:r w:rsidRPr="00EA1C22">
        <w:rPr>
          <w:rFonts w:cs="Arial"/>
        </w:rPr>
        <w:t xml:space="preserve"> </w:t>
      </w:r>
      <w:r w:rsidR="00F2059B">
        <w:rPr>
          <w:rFonts w:cs="Arial"/>
        </w:rPr>
        <w:t>“</w:t>
      </w:r>
      <w:r w:rsidRPr="00EA1C22">
        <w:rPr>
          <w:rFonts w:cs="Arial"/>
        </w:rPr>
        <w:t>praise,</w:t>
      </w:r>
      <w:r w:rsidR="00F2059B">
        <w:rPr>
          <w:rFonts w:cs="Arial"/>
        </w:rPr>
        <w:t>”</w:t>
      </w:r>
      <w:r w:rsidRPr="00EA1C22">
        <w:rPr>
          <w:rFonts w:cs="Arial"/>
        </w:rPr>
        <w:t xml:space="preserve"> </w:t>
      </w:r>
      <w:r w:rsidR="00F2059B">
        <w:rPr>
          <w:rFonts w:cs="Arial"/>
        </w:rPr>
        <w:t>“</w:t>
      </w:r>
      <w:r w:rsidRPr="00EA1C22">
        <w:rPr>
          <w:rFonts w:cs="Arial"/>
        </w:rPr>
        <w:t>O</w:t>
      </w:r>
      <w:r w:rsidR="00F2059B">
        <w:rPr>
          <w:rFonts w:cs="Arial"/>
        </w:rPr>
        <w:t>”</w:t>
      </w:r>
      <w:r w:rsidRPr="00EA1C22">
        <w:rPr>
          <w:rFonts w:cs="Arial"/>
        </w:rPr>
        <w:t>) many times indicate emotion and excitement, which is the prime element for apostro</w:t>
      </w:r>
      <w:r w:rsidRPr="00EA1C22">
        <w:rPr>
          <w:rFonts w:cs="Arial"/>
        </w:rPr>
        <w:softHyphen/>
        <w:t>phe.</w:t>
      </w:r>
      <w:r w:rsidR="00954FF9" w:rsidRPr="00EA1C22">
        <w:rPr>
          <w:rFonts w:cs="Arial"/>
        </w:rPr>
        <w:t xml:space="preserve">  [240]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15.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Interrogation is used extensively in the Bible.</w:t>
      </w:r>
      <w:r w:rsidR="00954FF9" w:rsidRPr="00EA1C22">
        <w:rPr>
          <w:rFonts w:cs="Arial"/>
        </w:rPr>
        <w:t xml:space="preserve">  [250]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16.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A common fallacy in the use of questions is the ambiguous ques</w:t>
      </w:r>
      <w:r w:rsidRPr="00EA1C22">
        <w:rPr>
          <w:rFonts w:cs="Arial"/>
        </w:rPr>
        <w:softHyphen/>
        <w:t>tion.</w:t>
      </w:r>
      <w:r w:rsidR="00954FF9" w:rsidRPr="00EA1C22">
        <w:rPr>
          <w:rFonts w:cs="Arial"/>
        </w:rPr>
        <w:t xml:space="preserve">  [254-255]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17.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The complex question is difficult, but does not involve fallacy when used.</w:t>
      </w:r>
      <w:r w:rsidR="00954FF9" w:rsidRPr="00EA1C22">
        <w:rPr>
          <w:rFonts w:cs="Arial"/>
        </w:rPr>
        <w:t xml:space="preserve">  [256]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18.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A question you should ask when interpreting interrogative state</w:t>
      </w:r>
      <w:r w:rsidRPr="00EA1C22">
        <w:rPr>
          <w:rFonts w:cs="Arial"/>
        </w:rPr>
        <w:softHyphen/>
        <w:t>ments is whether the question is for the purpose of hiding informa</w:t>
      </w:r>
      <w:r w:rsidRPr="00EA1C22">
        <w:rPr>
          <w:rFonts w:cs="Arial"/>
        </w:rPr>
        <w:softHyphen/>
        <w:t>tion or gaining information.</w:t>
      </w:r>
      <w:r w:rsidR="00954FF9" w:rsidRPr="00EA1C22">
        <w:rPr>
          <w:rFonts w:cs="Arial"/>
        </w:rPr>
        <w:t xml:space="preserve">  [258]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19.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Anthropomorphism is a figurative way of describing God in human form.</w:t>
      </w:r>
      <w:r w:rsidR="00954FF9" w:rsidRPr="00EA1C22">
        <w:rPr>
          <w:rFonts w:cs="Arial"/>
        </w:rPr>
        <w:t xml:space="preserve">  [260]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20.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</w:r>
      <w:proofErr w:type="spellStart"/>
      <w:r w:rsidRPr="00EA1C22">
        <w:rPr>
          <w:rFonts w:cs="Arial"/>
        </w:rPr>
        <w:t>Anthropopathism</w:t>
      </w:r>
      <w:proofErr w:type="spellEnd"/>
      <w:r w:rsidRPr="00EA1C22">
        <w:rPr>
          <w:rFonts w:cs="Arial"/>
        </w:rPr>
        <w:t xml:space="preserve"> is a figurative way of describing man in divine form.</w:t>
      </w:r>
      <w:r w:rsidR="00954FF9" w:rsidRPr="00EA1C22">
        <w:rPr>
          <w:rFonts w:cs="Arial"/>
        </w:rPr>
        <w:t xml:space="preserve">  [260]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21.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 xml:space="preserve">It is proper to assume God has hands, feet, eyes and ears </w:t>
      </w:r>
      <w:r w:rsidR="0056536F" w:rsidRPr="00EA1C22">
        <w:rPr>
          <w:rFonts w:cs="Arial"/>
        </w:rPr>
        <w:t>because the Bible says H</w:t>
      </w:r>
      <w:r w:rsidRPr="00EA1C22">
        <w:rPr>
          <w:rFonts w:cs="Arial"/>
        </w:rPr>
        <w:t>e has these things.</w:t>
      </w:r>
      <w:r w:rsidR="00954FF9" w:rsidRPr="00EA1C22">
        <w:rPr>
          <w:rFonts w:cs="Arial"/>
        </w:rPr>
        <w:t xml:space="preserve">  [265]</w:t>
      </w:r>
    </w:p>
    <w:p w:rsidR="008E4A66" w:rsidRPr="00EA1C22" w:rsidRDefault="008E4A66" w:rsidP="00943CAB">
      <w:pPr>
        <w:widowControl/>
        <w:tabs>
          <w:tab w:val="left" w:pos="720"/>
          <w:tab w:val="left" w:pos="1440"/>
        </w:tabs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t>22.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God is completely beyond precise description in human terms and,</w:t>
      </w:r>
      <w:r w:rsidR="0056536F" w:rsidRPr="00EA1C22">
        <w:rPr>
          <w:rFonts w:cs="Arial"/>
        </w:rPr>
        <w:t xml:space="preserve"> because He is, to speak about H</w:t>
      </w:r>
      <w:r w:rsidRPr="00EA1C22">
        <w:rPr>
          <w:rFonts w:cs="Arial"/>
        </w:rPr>
        <w:t>im we must use our limited words to describe God.</w:t>
      </w:r>
      <w:r w:rsidR="00954FF9" w:rsidRPr="00EA1C22">
        <w:rPr>
          <w:rFonts w:cs="Arial"/>
        </w:rPr>
        <w:t xml:space="preserve">  [265]</w:t>
      </w: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</w:p>
    <w:p w:rsidR="008E4A66" w:rsidRPr="00EA1C22" w:rsidRDefault="008E4A66" w:rsidP="00943CA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cs="Arial"/>
        </w:rPr>
      </w:pPr>
      <w:r w:rsidRPr="00EA1C22">
        <w:rPr>
          <w:rFonts w:cs="Arial"/>
        </w:rPr>
        <w:lastRenderedPageBreak/>
        <w:t>23.</w:t>
      </w:r>
      <w:r w:rsidRPr="00EA1C22">
        <w:rPr>
          <w:rFonts w:cs="Arial"/>
        </w:rPr>
        <w:tab/>
        <w:t>T</w:t>
      </w:r>
      <w:r w:rsidRPr="00EA1C22">
        <w:rPr>
          <w:rFonts w:cs="Arial"/>
        </w:rPr>
        <w:tab/>
        <w:t>F</w:t>
      </w:r>
      <w:r w:rsidRPr="00EA1C22">
        <w:rPr>
          <w:rFonts w:cs="Arial"/>
        </w:rPr>
        <w:tab/>
        <w:t>To interpret metaphors we must work diligently to create points of comparison.</w:t>
      </w:r>
      <w:r w:rsidR="00954FF9" w:rsidRPr="00EA1C22">
        <w:rPr>
          <w:rFonts w:cs="Arial"/>
        </w:rPr>
        <w:t xml:space="preserve">  [196]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24.</w:t>
      </w:r>
      <w:r w:rsidRPr="00EA1C22">
        <w:rPr>
          <w:rFonts w:cs="Arial"/>
        </w:rPr>
        <w:tab/>
      </w:r>
      <w:r w:rsidR="00EA1C22">
        <w:rPr>
          <w:rFonts w:cs="Arial"/>
          <w:u w:val="single"/>
        </w:rPr>
        <w:t xml:space="preserve">              </w:t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is a figure in which animate attributes are ascribed to inanimate things.</w:t>
      </w:r>
      <w:r w:rsidR="00954FF9" w:rsidRPr="00EA1C22">
        <w:rPr>
          <w:rFonts w:cs="Arial"/>
        </w:rPr>
        <w:t xml:space="preserve">  [235]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25.</w:t>
      </w:r>
      <w:r w:rsidRPr="00EA1C22">
        <w:rPr>
          <w:rFonts w:cs="Arial"/>
        </w:rPr>
        <w:tab/>
        <w:t xml:space="preserve">A </w:t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 xml:space="preserve">       </w:t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question only seems to leave the decision up to the reader, but it is worded in such a way that only one answer is possible.</w:t>
      </w:r>
      <w:r w:rsidR="00954FF9" w:rsidRPr="00EA1C22">
        <w:rPr>
          <w:rFonts w:cs="Arial"/>
        </w:rPr>
        <w:t xml:space="preserve">  [251]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26.</w:t>
      </w:r>
      <w:r w:rsidRPr="00EA1C22">
        <w:rPr>
          <w:rFonts w:cs="Arial"/>
        </w:rPr>
        <w:tab/>
        <w:t xml:space="preserve">It is important to know what </w:t>
      </w:r>
      <w:r w:rsidRPr="00EA1C22">
        <w:rPr>
          <w:rFonts w:cs="Arial"/>
          <w:u w:val="single"/>
        </w:rPr>
        <w:tab/>
        <w:t xml:space="preserve">        </w:t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the readers have been addicted to and what </w:t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they were subjected to.</w:t>
      </w:r>
      <w:r w:rsidR="00954FF9" w:rsidRPr="00EA1C22">
        <w:rPr>
          <w:rFonts w:cs="Arial"/>
        </w:rPr>
        <w:t xml:space="preserve">  [116]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27.</w:t>
      </w:r>
      <w:r w:rsidRPr="00EA1C22">
        <w:rPr>
          <w:rFonts w:cs="Arial"/>
        </w:rPr>
        <w:tab/>
        <w:t xml:space="preserve">One is greatly assisted reading the </w:t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and </w:t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 xml:space="preserve">    </w:t>
      </w:r>
      <w:r w:rsidRPr="00EA1C22">
        <w:rPr>
          <w:rFonts w:cs="Arial"/>
        </w:rPr>
        <w:t xml:space="preserve"> by knowing the characters who figure in government.</w:t>
      </w:r>
      <w:r w:rsidR="00954FF9" w:rsidRPr="00EA1C22">
        <w:rPr>
          <w:rFonts w:cs="Arial"/>
        </w:rPr>
        <w:t xml:space="preserve">  [117]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28.</w:t>
      </w:r>
      <w:r w:rsidRPr="00EA1C22">
        <w:rPr>
          <w:rFonts w:cs="Arial"/>
        </w:rPr>
        <w:tab/>
        <w:t xml:space="preserve">No one should go to the </w:t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 xml:space="preserve">    </w:t>
      </w:r>
      <w:r w:rsidRPr="00EA1C22">
        <w:rPr>
          <w:rFonts w:cs="Arial"/>
          <w:u w:val="single"/>
        </w:rPr>
        <w:t xml:space="preserve"> </w:t>
      </w:r>
      <w:r w:rsidR="00954FF9" w:rsidRPr="00EA1C22">
        <w:rPr>
          <w:rFonts w:cs="Arial"/>
        </w:rPr>
        <w:t xml:space="preserve"> </w:t>
      </w:r>
      <w:r w:rsidR="0056536F" w:rsidRPr="00EA1C22">
        <w:rPr>
          <w:rFonts w:cs="Arial"/>
          <w:u w:val="single"/>
        </w:rPr>
        <w:t xml:space="preserve"> </w:t>
      </w:r>
      <w:r w:rsidR="00EA1C22">
        <w:rPr>
          <w:rFonts w:cs="Arial"/>
          <w:u w:val="single"/>
        </w:rPr>
        <w:t xml:space="preserve">            </w:t>
      </w:r>
      <w:r w:rsidR="00954FF9" w:rsidRPr="00EA1C22">
        <w:rPr>
          <w:rFonts w:cs="Arial"/>
        </w:rPr>
        <w:t xml:space="preserve"> </w:t>
      </w:r>
      <w:r w:rsidRPr="00EA1C22">
        <w:rPr>
          <w:rFonts w:cs="Arial"/>
        </w:rPr>
        <w:t>to learn how a sinner can become a Christian.</w:t>
      </w:r>
      <w:r w:rsidR="00954FF9" w:rsidRPr="00EA1C22">
        <w:rPr>
          <w:rFonts w:cs="Arial"/>
        </w:rPr>
        <w:t xml:space="preserve">  [118]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29.</w:t>
      </w:r>
      <w:r w:rsidRPr="00EA1C22">
        <w:rPr>
          <w:rFonts w:cs="Arial"/>
        </w:rPr>
        <w:tab/>
        <w:t xml:space="preserve">If we do not know the meaning of the </w:t>
      </w:r>
      <w:r w:rsidRPr="00EA1C22">
        <w:rPr>
          <w:rFonts w:cs="Arial"/>
          <w:u w:val="single"/>
        </w:rPr>
        <w:t xml:space="preserve">    </w:t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of the sentence it will be impos</w:t>
      </w:r>
      <w:r w:rsidRPr="00EA1C22">
        <w:rPr>
          <w:rFonts w:cs="Arial"/>
        </w:rPr>
        <w:softHyphen/>
        <w:t>sible to know what the sentence means.</w:t>
      </w:r>
      <w:r w:rsidR="00954FF9" w:rsidRPr="00EA1C22">
        <w:rPr>
          <w:rFonts w:cs="Arial"/>
        </w:rPr>
        <w:t xml:space="preserve">  [120]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30.</w:t>
      </w:r>
      <w:r w:rsidRPr="00EA1C22">
        <w:rPr>
          <w:rFonts w:cs="Arial"/>
        </w:rPr>
        <w:tab/>
        <w:t>Sometimes a writer</w:t>
      </w:r>
      <w:r w:rsidR="00F2059B">
        <w:rPr>
          <w:rFonts w:cs="Arial"/>
        </w:rPr>
        <w:t>’</w:t>
      </w:r>
      <w:r w:rsidRPr="00EA1C22">
        <w:rPr>
          <w:rFonts w:cs="Arial"/>
        </w:rPr>
        <w:t xml:space="preserve">s purpose has been stated either </w:t>
      </w:r>
      <w:r w:rsidRP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or</w:t>
      </w:r>
    </w:p>
    <w:p w:rsidR="008E4A66" w:rsidRPr="00EA1C22" w:rsidRDefault="00EA1C22" w:rsidP="00943CAB">
      <w:pPr>
        <w:widowControl/>
        <w:ind w:firstLine="720"/>
        <w:rPr>
          <w:rFonts w:cs="Arial"/>
        </w:rPr>
      </w:pPr>
      <w:r>
        <w:rPr>
          <w:rFonts w:cs="Arial"/>
          <w:u w:val="single"/>
        </w:rPr>
        <w:tab/>
      </w:r>
      <w:r w:rsidR="008E4A66" w:rsidRPr="00EA1C22">
        <w:rPr>
          <w:rFonts w:cs="Arial"/>
          <w:u w:val="single"/>
        </w:rPr>
        <w:tab/>
      </w:r>
      <w:r w:rsidR="008E4A66" w:rsidRPr="00EA1C22">
        <w:rPr>
          <w:rFonts w:cs="Arial"/>
        </w:rPr>
        <w:t>.</w:t>
      </w:r>
      <w:r w:rsidR="00954FF9" w:rsidRPr="00EA1C22">
        <w:rPr>
          <w:rFonts w:cs="Arial"/>
        </w:rPr>
        <w:t xml:space="preserve">  [120]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31.</w:t>
      </w:r>
      <w:r w:rsidRPr="00EA1C22">
        <w:rPr>
          <w:rFonts w:cs="Arial"/>
        </w:rPr>
        <w:tab/>
        <w:t xml:space="preserve">The work of the exegete is to bring out the meaning the </w:t>
      </w:r>
      <w:r w:rsidRPr="00EA1C22">
        <w:rPr>
          <w:rFonts w:cs="Arial"/>
          <w:u w:val="single"/>
        </w:rPr>
        <w:tab/>
        <w:t xml:space="preserve">           </w:t>
      </w:r>
      <w:r w:rsidRPr="00EA1C22">
        <w:rPr>
          <w:rFonts w:cs="Arial"/>
        </w:rPr>
        <w:t>intended.</w:t>
      </w:r>
      <w:r w:rsidR="00954FF9" w:rsidRPr="00EA1C22">
        <w:rPr>
          <w:rFonts w:cs="Arial"/>
        </w:rPr>
        <w:t xml:space="preserve">  [121]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32.</w:t>
      </w:r>
      <w:r w:rsidRPr="00EA1C22">
        <w:rPr>
          <w:rFonts w:cs="Arial"/>
        </w:rPr>
        <w:tab/>
        <w:t xml:space="preserve">We ought to treat </w:t>
      </w:r>
      <w:proofErr w:type="spellStart"/>
      <w:r w:rsidRPr="00EA1C22">
        <w:rPr>
          <w:rFonts w:cs="Arial"/>
        </w:rPr>
        <w:t>the</w:t>
      </w:r>
      <w:proofErr w:type="spellEnd"/>
      <w:r w:rsidRPr="00EA1C22">
        <w:rPr>
          <w:rFonts w:cs="Arial"/>
        </w:rPr>
        <w:t xml:space="preserve"> </w:t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with </w:t>
      </w:r>
      <w:r w:rsidR="0056536F" w:rsidRPr="00EA1C22">
        <w:rPr>
          <w:rFonts w:cs="Arial"/>
        </w:rPr>
        <w:t xml:space="preserve">at least </w:t>
      </w:r>
      <w:r w:rsidRPr="00EA1C22">
        <w:rPr>
          <w:rFonts w:cs="Arial"/>
        </w:rPr>
        <w:t>as much respect as the words of men.</w:t>
      </w:r>
      <w:r w:rsidR="00954FF9" w:rsidRPr="00EA1C22">
        <w:rPr>
          <w:rFonts w:cs="Arial"/>
        </w:rPr>
        <w:t xml:space="preserve">  [121]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33.</w:t>
      </w:r>
      <w:r w:rsidRPr="00EA1C22">
        <w:rPr>
          <w:rFonts w:cs="Arial"/>
        </w:rPr>
        <w:tab/>
      </w:r>
      <w:r w:rsidR="00954FF9" w:rsidRPr="00EA1C22">
        <w:rPr>
          <w:rFonts w:cs="Arial"/>
          <w:u w:val="single"/>
        </w:rPr>
        <w:t xml:space="preserve"> </w:t>
      </w:r>
      <w:r w:rsidR="00EA1C22">
        <w:rPr>
          <w:rFonts w:cs="Arial"/>
          <w:u w:val="single"/>
        </w:rPr>
        <w:tab/>
        <w:t xml:space="preserve">  </w:t>
      </w:r>
      <w:r w:rsidR="00954FF9" w:rsidRPr="00EA1C22">
        <w:rPr>
          <w:rFonts w:cs="Arial"/>
          <w:u w:val="single"/>
        </w:rPr>
        <w:t xml:space="preserve"> </w:t>
      </w:r>
      <w:r w:rsidRPr="00EA1C22">
        <w:rPr>
          <w:rFonts w:cs="Arial"/>
        </w:rPr>
        <w:t xml:space="preserve"> causes the mind to part company with the author</w:t>
      </w:r>
      <w:r w:rsidR="00F2059B">
        <w:rPr>
          <w:rFonts w:cs="Arial"/>
        </w:rPr>
        <w:t>’</w:t>
      </w:r>
      <w:r w:rsidRPr="00EA1C22">
        <w:rPr>
          <w:rFonts w:cs="Arial"/>
        </w:rPr>
        <w:t>s stated intent.</w:t>
      </w:r>
      <w:r w:rsidR="00954FF9" w:rsidRPr="00EA1C22">
        <w:rPr>
          <w:rFonts w:cs="Arial"/>
        </w:rPr>
        <w:t xml:space="preserve">  [122]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34.</w:t>
      </w:r>
      <w:r w:rsidRPr="00EA1C22">
        <w:rPr>
          <w:rFonts w:cs="Arial"/>
        </w:rPr>
        <w:tab/>
        <w:t>If the writer does not state his purpose the exegete must carefully consider the</w:t>
      </w:r>
    </w:p>
    <w:p w:rsidR="008E4A66" w:rsidRPr="00EA1C22" w:rsidRDefault="00EA1C22">
      <w:pPr>
        <w:widowControl/>
        <w:ind w:firstLine="720"/>
        <w:rPr>
          <w:rFonts w:cs="Arial"/>
        </w:rPr>
      </w:pPr>
      <w:r>
        <w:rPr>
          <w:rFonts w:cs="Arial"/>
          <w:u w:val="single"/>
        </w:rPr>
        <w:t xml:space="preserve">  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 w:rsidR="008E4A66" w:rsidRPr="00EA1C22">
        <w:rPr>
          <w:rFonts w:cs="Arial"/>
          <w:u w:val="single"/>
        </w:rPr>
        <w:t xml:space="preserve">  </w:t>
      </w:r>
      <w:r w:rsidR="008E4A66" w:rsidRPr="00EA1C22">
        <w:rPr>
          <w:rFonts w:cs="Arial"/>
        </w:rPr>
        <w:t xml:space="preserve">  </w:t>
      </w:r>
      <w:r w:rsidR="008E4A66" w:rsidRPr="00EA1C22">
        <w:rPr>
          <w:rFonts w:cs="Arial"/>
          <w:u w:val="single"/>
        </w:rPr>
        <w:t xml:space="preserve">   </w:t>
      </w:r>
      <w:r>
        <w:rPr>
          <w:rFonts w:cs="Arial"/>
          <w:u w:val="single"/>
        </w:rPr>
        <w:tab/>
      </w:r>
      <w:r w:rsidR="008E4A66" w:rsidRPr="00EA1C22">
        <w:rPr>
          <w:rFonts w:cs="Arial"/>
          <w:u w:val="single"/>
        </w:rPr>
        <w:tab/>
      </w:r>
      <w:r w:rsidR="008E4A66" w:rsidRPr="00EA1C22">
        <w:rPr>
          <w:rFonts w:cs="Arial"/>
        </w:rPr>
        <w:t>.</w:t>
      </w:r>
      <w:r w:rsidR="00954FF9" w:rsidRPr="00EA1C22">
        <w:rPr>
          <w:rFonts w:cs="Arial"/>
        </w:rPr>
        <w:t xml:space="preserve">  [124]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35.</w:t>
      </w:r>
      <w:r w:rsidRPr="00EA1C22">
        <w:rPr>
          <w:rFonts w:cs="Arial"/>
        </w:rPr>
        <w:tab/>
        <w:t xml:space="preserve">The Bible, being the truth of God, must </w:t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with itself.</w:t>
      </w:r>
      <w:r w:rsidR="00954FF9" w:rsidRPr="00EA1C22">
        <w:rPr>
          <w:rFonts w:cs="Arial"/>
        </w:rPr>
        <w:t xml:space="preserve">  [125]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36.</w:t>
      </w:r>
      <w:r w:rsidRPr="00EA1C22">
        <w:rPr>
          <w:rFonts w:cs="Arial"/>
        </w:rPr>
        <w:tab/>
        <w:t xml:space="preserve">Light may be thrown on a difficult passage by comparing it with other statements of the writer on the </w:t>
      </w:r>
      <w:r w:rsidR="00EA1C22">
        <w:rPr>
          <w:rFonts w:cs="Arial"/>
          <w:u w:val="single"/>
        </w:rPr>
        <w:t xml:space="preserve">         </w:t>
      </w:r>
      <w:r w:rsidRPr="00EA1C22">
        <w:rPr>
          <w:rFonts w:cs="Arial"/>
          <w:u w:val="single"/>
        </w:rPr>
        <w:t xml:space="preserve">    </w:t>
      </w:r>
      <w:r w:rsidRPr="00EA1C22">
        <w:rPr>
          <w:rFonts w:cs="Arial"/>
        </w:rPr>
        <w:t xml:space="preserve">  </w:t>
      </w:r>
      <w:r w:rsidRPr="00EA1C22">
        <w:rPr>
          <w:rFonts w:cs="Arial"/>
          <w:u w:val="single"/>
        </w:rPr>
        <w:t xml:space="preserve">    </w:t>
      </w:r>
      <w:r w:rsidR="00EA1C22">
        <w:rPr>
          <w:rFonts w:cs="Arial"/>
          <w:u w:val="single"/>
        </w:rPr>
        <w:t xml:space="preserve">       </w:t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>.</w:t>
      </w:r>
      <w:r w:rsidR="00954FF9" w:rsidRPr="00EA1C22">
        <w:rPr>
          <w:rFonts w:cs="Arial"/>
        </w:rPr>
        <w:t xml:space="preserve">  [125]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37.</w:t>
      </w:r>
      <w:r w:rsidRPr="00EA1C22">
        <w:rPr>
          <w:rFonts w:cs="Arial"/>
        </w:rPr>
        <w:tab/>
        <w:t xml:space="preserve">It can also be helpful to examine statements of other writers on the same subject who are of </w:t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 xml:space="preserve">    </w:t>
      </w:r>
      <w:r w:rsidRPr="00EA1C22">
        <w:rPr>
          <w:rFonts w:cs="Arial"/>
        </w:rPr>
        <w:t xml:space="preserve">  </w:t>
      </w:r>
      <w:r w:rsidRPr="00EA1C22">
        <w:rPr>
          <w:rFonts w:cs="Arial"/>
          <w:u w:val="single"/>
        </w:rPr>
        <w:t xml:space="preserve">   </w:t>
      </w:r>
      <w:r w:rsidR="00EA1C22">
        <w:rPr>
          <w:rFonts w:cs="Arial"/>
          <w:u w:val="single"/>
        </w:rPr>
        <w:t xml:space="preserve">         </w:t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>.</w:t>
      </w:r>
      <w:r w:rsidR="00954FF9" w:rsidRPr="00EA1C22">
        <w:rPr>
          <w:rFonts w:cs="Arial"/>
        </w:rPr>
        <w:t xml:space="preserve">  [126]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38.</w:t>
      </w:r>
      <w:r w:rsidRPr="00EA1C22">
        <w:rPr>
          <w:rFonts w:cs="Arial"/>
        </w:rPr>
        <w:tab/>
        <w:t xml:space="preserve">That which is </w:t>
      </w:r>
      <w:r w:rsidRPr="00EA1C22">
        <w:rPr>
          <w:rFonts w:cs="Arial"/>
          <w:u w:val="single"/>
        </w:rPr>
        <w:tab/>
        <w:t xml:space="preserve">   </w:t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>, must be int</w:t>
      </w:r>
      <w:r w:rsidR="00EA1C22">
        <w:rPr>
          <w:rFonts w:cs="Arial"/>
        </w:rPr>
        <w:t xml:space="preserve">erpreted according to the laws </w:t>
      </w:r>
      <w:r w:rsidRPr="00EA1C22">
        <w:rPr>
          <w:rFonts w:cs="Arial"/>
        </w:rPr>
        <w:t>governing figurative speech.</w:t>
      </w:r>
      <w:r w:rsidR="00954FF9" w:rsidRPr="00EA1C22">
        <w:rPr>
          <w:rFonts w:cs="Arial"/>
        </w:rPr>
        <w:t xml:space="preserve">  [128]</w:t>
      </w: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  <w:sectPr w:rsidR="008E4A66" w:rsidRPr="00EA1C22"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lastRenderedPageBreak/>
        <w:t>39.</w:t>
      </w:r>
      <w:r w:rsidRPr="00EA1C22">
        <w:rPr>
          <w:rFonts w:cs="Arial"/>
        </w:rPr>
        <w:tab/>
        <w:t xml:space="preserve">All words are to be understood in their </w:t>
      </w:r>
      <w:r w:rsidRP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 xml:space="preserve">    </w:t>
      </w:r>
      <w:r w:rsidRPr="00EA1C22">
        <w:rPr>
          <w:rFonts w:cs="Arial"/>
        </w:rPr>
        <w:t xml:space="preserve"> sense, unless the evident meaning of the context forbids.</w:t>
      </w:r>
      <w:r w:rsidR="00954FF9" w:rsidRPr="00EA1C22">
        <w:rPr>
          <w:rFonts w:cs="Arial"/>
        </w:rPr>
        <w:t xml:space="preserve">  [128]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40.</w:t>
      </w:r>
      <w:r w:rsidRPr="00EA1C22">
        <w:rPr>
          <w:rFonts w:cs="Arial"/>
        </w:rPr>
        <w:tab/>
        <w:t xml:space="preserve">Since the Scriptures give some words meanings they do not have in the classics, the Bible is a </w:t>
      </w:r>
      <w:r w:rsidRPr="00EA1C22">
        <w:rPr>
          <w:rFonts w:cs="Arial"/>
          <w:u w:val="single"/>
        </w:rPr>
        <w:tab/>
        <w:t xml:space="preserve">  </w:t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of itself.</w:t>
      </w:r>
      <w:r w:rsidR="00954FF9" w:rsidRPr="00EA1C22">
        <w:rPr>
          <w:rFonts w:cs="Arial"/>
        </w:rPr>
        <w:t xml:space="preserve">  [130]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41.</w:t>
      </w:r>
      <w:r w:rsidRPr="00EA1C22">
        <w:rPr>
          <w:rFonts w:cs="Arial"/>
        </w:rPr>
        <w:tab/>
        <w:t>The writer</w:t>
      </w:r>
      <w:r w:rsidR="00F2059B">
        <w:rPr>
          <w:rFonts w:cs="Arial"/>
        </w:rPr>
        <w:t>’</w:t>
      </w:r>
      <w:r w:rsidRPr="00EA1C22">
        <w:rPr>
          <w:rFonts w:cs="Arial"/>
        </w:rPr>
        <w:t xml:space="preserve">s explanation is the best </w:t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>.</w:t>
      </w:r>
      <w:r w:rsidR="00954FF9" w:rsidRPr="00EA1C22">
        <w:rPr>
          <w:rFonts w:cs="Arial"/>
        </w:rPr>
        <w:t xml:space="preserve">  [132]</w:t>
      </w:r>
    </w:p>
    <w:p w:rsidR="008E4A66" w:rsidRPr="00EA1C22" w:rsidRDefault="008E4A66">
      <w:pPr>
        <w:widowControl/>
        <w:rPr>
          <w:rFonts w:cs="Arial"/>
        </w:rPr>
      </w:pPr>
    </w:p>
    <w:p w:rsidR="008E4A66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42.</w:t>
      </w:r>
      <w:r w:rsidRPr="00EA1C22">
        <w:rPr>
          <w:rFonts w:cs="Arial"/>
        </w:rPr>
        <w:tab/>
        <w:t>Commands generally, and ordinances always, are to be understood in a</w:t>
      </w:r>
    </w:p>
    <w:p w:rsidR="008E4A66" w:rsidRPr="00EA1C22" w:rsidRDefault="008E4A66" w:rsidP="00943CAB">
      <w:pPr>
        <w:widowControl/>
        <w:ind w:firstLine="720"/>
        <w:rPr>
          <w:rFonts w:cs="Arial"/>
        </w:rPr>
      </w:pPr>
      <w:r w:rsidRP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>sense.</w:t>
      </w:r>
      <w:r w:rsidR="00954FF9" w:rsidRPr="00EA1C22">
        <w:rPr>
          <w:rFonts w:cs="Arial"/>
        </w:rPr>
        <w:t xml:space="preserve">  [129]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43.</w:t>
      </w:r>
      <w:r w:rsidRPr="00EA1C22">
        <w:rPr>
          <w:rFonts w:cs="Arial"/>
        </w:rPr>
        <w:tab/>
        <w:t xml:space="preserve">The proper </w:t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of a wo</w:t>
      </w:r>
      <w:r w:rsidR="00954FF9" w:rsidRPr="00EA1C22">
        <w:rPr>
          <w:rFonts w:cs="Arial"/>
        </w:rPr>
        <w:t>rd may be used in place of the w</w:t>
      </w:r>
      <w:r w:rsidRPr="00EA1C22">
        <w:rPr>
          <w:rFonts w:cs="Arial"/>
        </w:rPr>
        <w:t>ord.</w:t>
      </w:r>
      <w:r w:rsidR="00954FF9" w:rsidRPr="00EA1C22">
        <w:rPr>
          <w:rFonts w:cs="Arial"/>
        </w:rPr>
        <w:t xml:space="preserve">  [132]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44.</w:t>
      </w:r>
      <w:r w:rsidRPr="00EA1C22">
        <w:rPr>
          <w:rFonts w:cs="Arial"/>
        </w:rPr>
        <w:tab/>
        <w:t xml:space="preserve">The meaning of a word is frequently known by the </w:t>
      </w:r>
      <w:r w:rsidRP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used in the construction with it.</w:t>
      </w:r>
      <w:r w:rsidR="00954FF9" w:rsidRPr="00EA1C22">
        <w:rPr>
          <w:rFonts w:cs="Arial"/>
        </w:rPr>
        <w:t xml:space="preserve">  [134]</w:t>
      </w:r>
    </w:p>
    <w:p w:rsidR="008E4A66" w:rsidRPr="00EA1C22" w:rsidRDefault="008E4A66">
      <w:pPr>
        <w:widowControl/>
        <w:rPr>
          <w:rFonts w:cs="Arial"/>
        </w:rPr>
      </w:pPr>
    </w:p>
    <w:p w:rsidR="008E4A66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45.</w:t>
      </w:r>
      <w:r w:rsidRPr="00EA1C22">
        <w:rPr>
          <w:rFonts w:cs="Arial"/>
        </w:rPr>
        <w:tab/>
        <w:t>The literal meaning of a word is the meaning given it by those to whom it is</w:t>
      </w:r>
    </w:p>
    <w:p w:rsidR="008E4A66" w:rsidRPr="00EA1C22" w:rsidRDefault="00EA1C22" w:rsidP="00943CAB">
      <w:pPr>
        <w:widowControl/>
        <w:ind w:firstLine="720"/>
        <w:rPr>
          <w:rFonts w:cs="Arial"/>
        </w:rPr>
      </w:pPr>
      <w:r>
        <w:rPr>
          <w:rFonts w:cs="Arial"/>
          <w:u w:val="single"/>
        </w:rPr>
        <w:tab/>
        <w:t xml:space="preserve">       </w:t>
      </w:r>
      <w:r w:rsidR="008E4A66" w:rsidRPr="00EA1C22">
        <w:rPr>
          <w:rFonts w:cs="Arial"/>
          <w:u w:val="single"/>
        </w:rPr>
        <w:tab/>
      </w:r>
      <w:r w:rsidR="008E4A66" w:rsidRPr="00EA1C22">
        <w:rPr>
          <w:rFonts w:cs="Arial"/>
        </w:rPr>
        <w:t>.</w:t>
      </w:r>
      <w:r w:rsidR="00954FF9" w:rsidRPr="00EA1C22">
        <w:rPr>
          <w:rFonts w:cs="Arial"/>
        </w:rPr>
        <w:t xml:space="preserve">  [129]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46.</w:t>
      </w:r>
      <w:r w:rsidRPr="00EA1C22">
        <w:rPr>
          <w:rFonts w:cs="Arial"/>
        </w:rPr>
        <w:tab/>
        <w:t xml:space="preserve">The sense of the </w:t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will indicate the presence of figurative lan</w:t>
      </w:r>
      <w:r w:rsidRPr="00EA1C22">
        <w:rPr>
          <w:rFonts w:cs="Arial"/>
        </w:rPr>
        <w:softHyphen/>
        <w:t>guage.</w:t>
      </w:r>
      <w:r w:rsidR="00954FF9" w:rsidRPr="00EA1C22">
        <w:rPr>
          <w:rFonts w:cs="Arial"/>
        </w:rPr>
        <w:t xml:space="preserve">  [137]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47.</w:t>
      </w:r>
      <w:r w:rsidRPr="00EA1C22">
        <w:rPr>
          <w:rFonts w:cs="Arial"/>
        </w:rPr>
        <w:tab/>
        <w:t xml:space="preserve">A word or sentence is figurative when the </w:t>
      </w:r>
      <w:r w:rsidRPr="00EA1C22">
        <w:rPr>
          <w:rFonts w:cs="Arial"/>
          <w:u w:val="single"/>
        </w:rPr>
        <w:t xml:space="preserve">    </w:t>
      </w:r>
      <w:r w:rsid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 xml:space="preserve">    </w:t>
      </w:r>
      <w:r w:rsidRPr="00EA1C22">
        <w:rPr>
          <w:rFonts w:cs="Arial"/>
        </w:rPr>
        <w:t xml:space="preserve"> meaning involves an impossibility.</w:t>
      </w:r>
      <w:r w:rsidR="00954FF9" w:rsidRPr="00EA1C22">
        <w:rPr>
          <w:rFonts w:cs="Arial"/>
        </w:rPr>
        <w:t xml:space="preserve">  [137]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48.</w:t>
      </w:r>
      <w:r w:rsidRPr="00EA1C22">
        <w:rPr>
          <w:rFonts w:cs="Arial"/>
        </w:rPr>
        <w:tab/>
        <w:t xml:space="preserve">The language may be regarded as figurative, if the literal interpretation will cause one </w:t>
      </w:r>
      <w:r w:rsidR="002338BA" w:rsidRPr="00EA1C22">
        <w:rPr>
          <w:rFonts w:cs="Arial"/>
        </w:rPr>
        <w:t xml:space="preserve">of the </w:t>
      </w:r>
      <w:r w:rsidRPr="00EA1C22">
        <w:rPr>
          <w:rFonts w:cs="Arial"/>
        </w:rPr>
        <w:t>passage</w:t>
      </w:r>
      <w:r w:rsidR="002338BA" w:rsidRPr="00EA1C22">
        <w:rPr>
          <w:rFonts w:cs="Arial"/>
        </w:rPr>
        <w:t>s</w:t>
      </w:r>
      <w:r w:rsidRPr="00EA1C22">
        <w:rPr>
          <w:rFonts w:cs="Arial"/>
        </w:rPr>
        <w:t xml:space="preserve"> to </w:t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</w:t>
      </w:r>
      <w:r w:rsidR="002338BA" w:rsidRPr="00EA1C22">
        <w:rPr>
          <w:rFonts w:cs="Arial"/>
        </w:rPr>
        <w:t xml:space="preserve">the </w:t>
      </w:r>
      <w:r w:rsidRPr="00EA1C22">
        <w:rPr>
          <w:rFonts w:cs="Arial"/>
        </w:rPr>
        <w:t>other.</w:t>
      </w:r>
      <w:r w:rsidR="00954FF9" w:rsidRPr="00EA1C22">
        <w:rPr>
          <w:rFonts w:cs="Arial"/>
        </w:rPr>
        <w:t xml:space="preserve">  [138]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49.</w:t>
      </w:r>
      <w:r w:rsidRPr="00EA1C22">
        <w:rPr>
          <w:rFonts w:cs="Arial"/>
        </w:rPr>
        <w:tab/>
        <w:t xml:space="preserve">To properly interpret figurative language allow </w:t>
      </w:r>
      <w:proofErr w:type="spellStart"/>
      <w:r w:rsidRPr="00EA1C22">
        <w:rPr>
          <w:rFonts w:cs="Arial"/>
        </w:rPr>
        <w:t>the</w:t>
      </w:r>
      <w:proofErr w:type="spellEnd"/>
      <w:r w:rsidRPr="00EA1C22">
        <w:rPr>
          <w:rFonts w:cs="Arial"/>
        </w:rPr>
        <w:t xml:space="preserve"> </w:t>
      </w:r>
      <w:r w:rsidRP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</w:t>
      </w:r>
      <w:r w:rsidR="002338BA" w:rsidRPr="00EA1C22">
        <w:rPr>
          <w:rFonts w:cs="Arial"/>
        </w:rPr>
        <w:t xml:space="preserve">to </w:t>
      </w:r>
      <w:r w:rsidRPr="00EA1C22">
        <w:rPr>
          <w:rFonts w:cs="Arial"/>
        </w:rPr>
        <w:t>give his own interpretation.</w:t>
      </w:r>
      <w:r w:rsidR="00954FF9" w:rsidRPr="00EA1C22">
        <w:rPr>
          <w:rFonts w:cs="Arial"/>
        </w:rPr>
        <w:t xml:space="preserve">  [</w:t>
      </w:r>
      <w:r w:rsidR="00E24D03" w:rsidRPr="00EA1C22">
        <w:rPr>
          <w:rFonts w:cs="Arial"/>
        </w:rPr>
        <w:t>142</w:t>
      </w:r>
      <w:r w:rsidR="00954FF9" w:rsidRPr="00EA1C22">
        <w:rPr>
          <w:rFonts w:cs="Arial"/>
        </w:rPr>
        <w:t>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50.</w:t>
      </w:r>
      <w:r w:rsidRPr="00EA1C22">
        <w:rPr>
          <w:rFonts w:cs="Arial"/>
        </w:rPr>
        <w:tab/>
        <w:t xml:space="preserve">Compare figurative with </w:t>
      </w:r>
      <w:r w:rsidRP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accounts of the same things.</w:t>
      </w:r>
      <w:r w:rsidR="00E24D03" w:rsidRPr="00EA1C22">
        <w:rPr>
          <w:rFonts w:cs="Arial"/>
        </w:rPr>
        <w:t xml:space="preserve">  [143]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51.</w:t>
      </w:r>
      <w:r w:rsidRPr="00EA1C22">
        <w:rPr>
          <w:rFonts w:cs="Arial"/>
        </w:rPr>
        <w:tab/>
        <w:t xml:space="preserve">Any </w:t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="002338BA" w:rsidRPr="00EA1C22">
        <w:rPr>
          <w:rFonts w:cs="Arial"/>
          <w:u w:val="single"/>
        </w:rPr>
        <w:t xml:space="preserve">  </w:t>
      </w:r>
      <w:r w:rsidR="00EA1C22">
        <w:rPr>
          <w:rFonts w:cs="Arial"/>
          <w:u w:val="single"/>
        </w:rPr>
        <w:t xml:space="preserve">    </w:t>
      </w:r>
      <w:r w:rsidRPr="00EA1C22">
        <w:rPr>
          <w:rFonts w:cs="Arial"/>
        </w:rPr>
        <w:t xml:space="preserve"> interpretation, or use of the figure, in an argument or teaching will decide its meaning.</w:t>
      </w:r>
      <w:r w:rsidR="00E24D03" w:rsidRPr="00EA1C22">
        <w:rPr>
          <w:rFonts w:cs="Arial"/>
        </w:rPr>
        <w:t xml:space="preserve">  [147]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52.</w:t>
      </w:r>
      <w:r w:rsidRPr="00EA1C22">
        <w:rPr>
          <w:rFonts w:cs="Arial"/>
        </w:rPr>
        <w:tab/>
        <w:t xml:space="preserve">It must be remembered figures are not always used with the same </w:t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 xml:space="preserve">   </w:t>
      </w:r>
      <w:r w:rsidRPr="00EA1C22">
        <w:rPr>
          <w:rFonts w:cs="Arial"/>
        </w:rPr>
        <w:t>.</w:t>
      </w:r>
      <w:r w:rsidR="00E24D03" w:rsidRPr="00EA1C22">
        <w:rPr>
          <w:rFonts w:cs="Arial"/>
        </w:rPr>
        <w:t xml:space="preserve">  [149]</w:t>
      </w:r>
    </w:p>
    <w:p w:rsidR="008E4A66" w:rsidRPr="00EA1C22" w:rsidRDefault="008E4A66">
      <w:pPr>
        <w:widowControl/>
        <w:rPr>
          <w:rFonts w:cs="Arial"/>
        </w:rPr>
      </w:pPr>
    </w:p>
    <w:p w:rsidR="00E24D03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53.</w:t>
      </w:r>
      <w:r w:rsidRPr="00EA1C22">
        <w:rPr>
          <w:rFonts w:cs="Arial"/>
        </w:rPr>
        <w:tab/>
      </w:r>
      <w:r w:rsidRPr="00EA1C22">
        <w:rPr>
          <w:rFonts w:cs="Arial"/>
          <w:u w:val="single"/>
        </w:rPr>
        <w:tab/>
      </w:r>
      <w:r w:rsid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is defined as </w:t>
      </w:r>
      <w:r w:rsidR="00F2059B">
        <w:rPr>
          <w:rFonts w:cs="Arial"/>
        </w:rPr>
        <w:t>“</w:t>
      </w:r>
      <w:r w:rsidRPr="00EA1C22">
        <w:rPr>
          <w:rFonts w:cs="Arial"/>
        </w:rPr>
        <w:t xml:space="preserve">An opposition of words or sentiments occurring in the same sentence; contrast; as, </w:t>
      </w:r>
      <w:r w:rsidRPr="00EA1C22">
        <w:rPr>
          <w:rFonts w:cs="Arial"/>
        </w:rPr>
        <w:sym w:font="WP TypographicSymbols" w:char="003E"/>
      </w:r>
      <w:r w:rsidRPr="00EA1C22">
        <w:rPr>
          <w:rFonts w:cs="Arial"/>
        </w:rPr>
        <w:t>When our vices leave us, we flatter ourselves we leave them.</w:t>
      </w:r>
      <w:r w:rsidR="00F2059B">
        <w:rPr>
          <w:rFonts w:cs="Arial"/>
        </w:rPr>
        <w:t>’“</w:t>
      </w:r>
      <w:r w:rsidR="00E24D03" w:rsidRPr="00EA1C22">
        <w:rPr>
          <w:rFonts w:cs="Arial"/>
        </w:rPr>
        <w:t xml:space="preserve">  [153]</w:t>
      </w:r>
    </w:p>
    <w:p w:rsidR="00E24D03" w:rsidRPr="00EA1C22" w:rsidRDefault="00E24D03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 w:rsidRPr="00EA1C22">
        <w:rPr>
          <w:rFonts w:cs="Arial"/>
        </w:rPr>
        <w:br w:type="page"/>
      </w: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lastRenderedPageBreak/>
        <w:t>54.</w:t>
      </w:r>
      <w:r w:rsidRPr="00EA1C22">
        <w:rPr>
          <w:rFonts w:cs="Arial"/>
        </w:rPr>
        <w:tab/>
      </w:r>
      <w:r w:rsidR="00F2059B">
        <w:rPr>
          <w:rFonts w:cs="Arial"/>
        </w:rPr>
        <w:t>“</w:t>
      </w:r>
      <w:r w:rsidRPr="00EA1C22">
        <w:rPr>
          <w:rFonts w:cs="Arial"/>
        </w:rPr>
        <w:t>The sign or representation of something moral or intellectual, by the images or properties of natural things; an emblem, a representation; as the lion is the</w:t>
      </w:r>
    </w:p>
    <w:p w:rsidR="008E4A66" w:rsidRPr="00EA1C22" w:rsidRDefault="008E4A66">
      <w:pPr>
        <w:widowControl/>
        <w:ind w:left="720"/>
        <w:rPr>
          <w:rFonts w:cs="Arial"/>
        </w:rPr>
      </w:pPr>
      <w:r w:rsidRPr="00EA1C22">
        <w:rPr>
          <w:rFonts w:cs="Arial"/>
          <w:u w:val="single"/>
        </w:rPr>
        <w:t xml:space="preserve">    </w:t>
      </w:r>
      <w:r w:rsidR="00E12E19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of courage; the lamb is the </w:t>
      </w:r>
      <w:r w:rsidRPr="00EA1C22">
        <w:rPr>
          <w:rFonts w:cs="Arial"/>
          <w:u w:val="single"/>
        </w:rPr>
        <w:t xml:space="preserve">   </w:t>
      </w:r>
      <w:r w:rsidR="00E12E19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>of meekness or patience.</w:t>
      </w:r>
      <w:r w:rsidR="00F2059B">
        <w:rPr>
          <w:rFonts w:cs="Arial"/>
        </w:rPr>
        <w:t>”</w:t>
      </w:r>
      <w:r w:rsidR="00E24D03" w:rsidRPr="00EA1C22">
        <w:rPr>
          <w:rFonts w:cs="Arial"/>
        </w:rPr>
        <w:t xml:space="preserve">  [154]</w:t>
      </w:r>
    </w:p>
    <w:p w:rsidR="008E4A66" w:rsidRPr="00EA1C22" w:rsidRDefault="008E4A66">
      <w:pPr>
        <w:widowControl/>
        <w:ind w:left="720"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55.</w:t>
      </w:r>
      <w:r w:rsidRPr="00EA1C22">
        <w:rPr>
          <w:rFonts w:cs="Arial"/>
        </w:rPr>
        <w:tab/>
        <w:t xml:space="preserve">A type is a </w:t>
      </w:r>
      <w:r w:rsidR="00765AA6" w:rsidRPr="00EA1C22">
        <w:rPr>
          <w:rFonts w:cs="Arial"/>
          <w:u w:val="single"/>
        </w:rPr>
        <w:t xml:space="preserve"> </w:t>
      </w:r>
      <w:r w:rsidR="00E12E19">
        <w:rPr>
          <w:rFonts w:cs="Arial"/>
          <w:u w:val="single"/>
        </w:rPr>
        <w:tab/>
      </w:r>
      <w:r w:rsidR="00E12E19">
        <w:rPr>
          <w:rFonts w:cs="Arial"/>
          <w:u w:val="single"/>
        </w:rPr>
        <w:tab/>
      </w:r>
      <w:r w:rsidRPr="00EA1C22">
        <w:rPr>
          <w:rFonts w:cs="Arial"/>
        </w:rPr>
        <w:t xml:space="preserve"> thing - a person, place or thing, but a symbol is not real.</w:t>
      </w:r>
      <w:r w:rsidR="00765AA6" w:rsidRPr="00EA1C22">
        <w:rPr>
          <w:rFonts w:cs="Arial"/>
        </w:rPr>
        <w:t xml:space="preserve">  [154]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56.</w:t>
      </w:r>
      <w:r w:rsidRPr="00EA1C22">
        <w:rPr>
          <w:rFonts w:cs="Arial"/>
        </w:rPr>
        <w:tab/>
        <w:t>If we can understand one member of the antithesis we can know what is in</w:t>
      </w:r>
      <w:r w:rsidRPr="00EA1C22">
        <w:rPr>
          <w:rFonts w:cs="Arial"/>
        </w:rPr>
        <w:softHyphen/>
        <w:t xml:space="preserve">tended by the other; it is the </w:t>
      </w:r>
      <w:r w:rsidRP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of the one we have described.</w:t>
      </w:r>
      <w:r w:rsidR="00765AA6" w:rsidRPr="00EA1C22">
        <w:rPr>
          <w:rFonts w:cs="Arial"/>
        </w:rPr>
        <w:t xml:space="preserve">  [153]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57.</w:t>
      </w:r>
      <w:r w:rsidRPr="00EA1C22">
        <w:rPr>
          <w:rFonts w:cs="Arial"/>
        </w:rPr>
        <w:tab/>
        <w:t xml:space="preserve">The </w:t>
      </w:r>
      <w:r w:rsidR="00E12E19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is a figure or representation of something to come; a token; a sign; a symbol; correlative to antitype.</w:t>
      </w:r>
      <w:r w:rsidR="00765AA6" w:rsidRPr="00EA1C22">
        <w:rPr>
          <w:rFonts w:cs="Arial"/>
        </w:rPr>
        <w:t xml:space="preserve">  [158]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58.</w:t>
      </w:r>
      <w:r w:rsidRPr="00EA1C22">
        <w:rPr>
          <w:rFonts w:cs="Arial"/>
        </w:rPr>
        <w:tab/>
        <w:t>Although the Bible uses figurative language, such language always has a</w:t>
      </w:r>
    </w:p>
    <w:p w:rsidR="008E4A66" w:rsidRPr="00EA1C22" w:rsidRDefault="00E12E19">
      <w:pPr>
        <w:widowControl/>
        <w:ind w:firstLine="720"/>
        <w:rPr>
          <w:rFonts w:cs="Arial"/>
        </w:rPr>
      </w:pPr>
      <w:r>
        <w:rPr>
          <w:rFonts w:cs="Arial"/>
          <w:u w:val="single"/>
        </w:rPr>
        <w:t xml:space="preserve">   </w:t>
      </w:r>
      <w:r>
        <w:rPr>
          <w:rFonts w:cs="Arial"/>
          <w:u w:val="single"/>
        </w:rPr>
        <w:tab/>
      </w:r>
      <w:r w:rsidR="008E4A66" w:rsidRPr="00EA1C22">
        <w:rPr>
          <w:rFonts w:cs="Arial"/>
          <w:u w:val="single"/>
        </w:rPr>
        <w:tab/>
      </w:r>
      <w:r w:rsidR="008E4A66" w:rsidRPr="00EA1C22">
        <w:rPr>
          <w:rFonts w:cs="Arial"/>
        </w:rPr>
        <w:t xml:space="preserve"> meaning.</w:t>
      </w:r>
      <w:r w:rsidR="00765AA6" w:rsidRPr="00EA1C22">
        <w:rPr>
          <w:rFonts w:cs="Arial"/>
        </w:rPr>
        <w:t xml:space="preserve">  [165]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59.</w:t>
      </w:r>
      <w:r w:rsidRPr="00EA1C22">
        <w:rPr>
          <w:rFonts w:cs="Arial"/>
        </w:rPr>
        <w:tab/>
        <w:t xml:space="preserve">Thayer defines a </w:t>
      </w:r>
      <w:r w:rsidRPr="00EA1C22">
        <w:rPr>
          <w:rFonts w:cs="Arial"/>
          <w:u w:val="single"/>
        </w:rPr>
        <w:tab/>
      </w:r>
      <w:r w:rsidR="00E12E19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as </w:t>
      </w:r>
      <w:r w:rsidR="00F2059B">
        <w:rPr>
          <w:rFonts w:cs="Arial"/>
        </w:rPr>
        <w:t>“</w:t>
      </w:r>
      <w:r w:rsidRPr="00EA1C22">
        <w:rPr>
          <w:rFonts w:cs="Arial"/>
        </w:rPr>
        <w:t xml:space="preserve"> a narrative, fictitious but agreeable to the laws and usages of human life, by which either the duties of men or the things of God, particularly the nature and history of God</w:t>
      </w:r>
      <w:r w:rsidR="00F2059B">
        <w:rPr>
          <w:rFonts w:cs="Arial"/>
        </w:rPr>
        <w:t>’</w:t>
      </w:r>
      <w:r w:rsidRPr="00EA1C22">
        <w:rPr>
          <w:rFonts w:cs="Arial"/>
        </w:rPr>
        <w:t>s kingdom, are figuratively por</w:t>
      </w:r>
      <w:r w:rsidRPr="00EA1C22">
        <w:rPr>
          <w:rFonts w:cs="Arial"/>
        </w:rPr>
        <w:softHyphen/>
        <w:t>trayed.</w:t>
      </w:r>
      <w:r w:rsidR="00F2059B">
        <w:rPr>
          <w:rFonts w:cs="Arial"/>
        </w:rPr>
        <w:t>”</w:t>
      </w:r>
      <w:r w:rsidR="00765AA6" w:rsidRPr="00EA1C22">
        <w:rPr>
          <w:rFonts w:cs="Arial"/>
        </w:rPr>
        <w:t xml:space="preserve">  [166]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60.</w:t>
      </w:r>
      <w:r w:rsidRPr="00EA1C22">
        <w:rPr>
          <w:rFonts w:cs="Arial"/>
        </w:rPr>
        <w:tab/>
        <w:t xml:space="preserve">In effect, the parable is an extended </w:t>
      </w:r>
      <w:r w:rsidRPr="00EA1C22">
        <w:rPr>
          <w:rFonts w:cs="Arial"/>
          <w:u w:val="single"/>
        </w:rPr>
        <w:t xml:space="preserve">      </w:t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(</w:t>
      </w:r>
      <w:r w:rsidR="00F2059B">
        <w:rPr>
          <w:rFonts w:cs="Arial"/>
        </w:rPr>
        <w:t>“</w:t>
      </w:r>
      <w:r w:rsidRPr="00EA1C22">
        <w:rPr>
          <w:rFonts w:cs="Arial"/>
        </w:rPr>
        <w:t>The Kingdom of heaven is like unto</w:t>
      </w:r>
      <w:r w:rsidRPr="00EA1C22">
        <w:rPr>
          <w:rFonts w:cs="Arial"/>
        </w:rPr>
        <w:sym w:font="WP TypographicSymbols" w:char="0059"/>
      </w:r>
      <w:r w:rsidR="00F2059B">
        <w:rPr>
          <w:rFonts w:cs="Arial"/>
        </w:rPr>
        <w:t>“</w:t>
      </w:r>
      <w:r w:rsidRPr="00EA1C22">
        <w:rPr>
          <w:rFonts w:cs="Arial"/>
        </w:rPr>
        <w:t xml:space="preserve"> ) and the allegory is an extended </w:t>
      </w:r>
      <w:r w:rsidRPr="00EA1C22">
        <w:rPr>
          <w:rFonts w:cs="Arial"/>
          <w:u w:val="single"/>
        </w:rPr>
        <w:tab/>
        <w:t xml:space="preserve">  </w:t>
      </w:r>
      <w:r w:rsidR="00E12E19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(</w:t>
      </w:r>
      <w:r w:rsidR="00F2059B">
        <w:rPr>
          <w:rFonts w:cs="Arial"/>
        </w:rPr>
        <w:t>“</w:t>
      </w:r>
      <w:r w:rsidRPr="00EA1C22">
        <w:rPr>
          <w:rFonts w:cs="Arial"/>
        </w:rPr>
        <w:sym w:font="WP TypographicSymbols" w:char="0059"/>
      </w:r>
      <w:r w:rsidRPr="00EA1C22">
        <w:rPr>
          <w:rFonts w:cs="Arial"/>
        </w:rPr>
        <w:t>for these women are two covenants</w:t>
      </w:r>
      <w:r w:rsidRPr="00EA1C22">
        <w:rPr>
          <w:rFonts w:cs="Arial"/>
        </w:rPr>
        <w:sym w:font="WP TypographicSymbols" w:char="0059"/>
      </w:r>
      <w:r w:rsidR="00F2059B">
        <w:rPr>
          <w:rFonts w:cs="Arial"/>
        </w:rPr>
        <w:t>“</w:t>
      </w:r>
      <w:r w:rsidRPr="00EA1C22">
        <w:rPr>
          <w:rFonts w:cs="Arial"/>
        </w:rPr>
        <w:t>).</w:t>
      </w:r>
      <w:r w:rsidR="00765AA6" w:rsidRPr="00EA1C22">
        <w:rPr>
          <w:rFonts w:cs="Arial"/>
        </w:rPr>
        <w:t xml:space="preserve">  [167]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61.</w:t>
      </w:r>
      <w:r w:rsidRPr="00EA1C22">
        <w:rPr>
          <w:rFonts w:cs="Arial"/>
        </w:rPr>
        <w:tab/>
        <w:t xml:space="preserve">Whereas </w:t>
      </w:r>
      <w:r w:rsidR="00E12E19">
        <w:rPr>
          <w:rFonts w:cs="Arial"/>
          <w:u w:val="single"/>
        </w:rPr>
        <w:t xml:space="preserve">   </w:t>
      </w:r>
      <w:r w:rsidR="00E12E19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are fictitious stories using animals and inanimate objects as actors to speak and perform in a way they cannot possibly do in real life in order to set forth some useful truth or precept, parables are always based on reality.</w:t>
      </w:r>
      <w:r w:rsidR="00765AA6" w:rsidRPr="00EA1C22">
        <w:rPr>
          <w:rFonts w:cs="Arial"/>
        </w:rPr>
        <w:t xml:space="preserve">  [177]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765AA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62.</w:t>
      </w:r>
      <w:r w:rsidRPr="00EA1C22">
        <w:rPr>
          <w:rFonts w:cs="Arial"/>
        </w:rPr>
        <w:tab/>
        <w:t xml:space="preserve">The actors in </w:t>
      </w:r>
      <w:r w:rsidR="00E12E19">
        <w:rPr>
          <w:rFonts w:cs="Arial"/>
          <w:u w:val="single"/>
        </w:rPr>
        <w:t xml:space="preserve">         </w:t>
      </w:r>
      <w:r w:rsidR="00954DD3" w:rsidRPr="00EA1C22">
        <w:rPr>
          <w:rFonts w:cs="Arial"/>
          <w:u w:val="single"/>
        </w:rPr>
        <w:t xml:space="preserve">  </w:t>
      </w:r>
      <w:r w:rsidR="008E4A66" w:rsidRPr="00EA1C22">
        <w:rPr>
          <w:rFonts w:cs="Arial"/>
        </w:rPr>
        <w:t xml:space="preserve"> never do anything which they cannot actually do.</w:t>
      </w:r>
      <w:r w:rsidRPr="00EA1C22">
        <w:rPr>
          <w:rFonts w:cs="Arial"/>
        </w:rPr>
        <w:t xml:space="preserve">  [177]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63.</w:t>
      </w:r>
      <w:r w:rsidRPr="00EA1C22">
        <w:rPr>
          <w:rFonts w:cs="Arial"/>
        </w:rPr>
        <w:tab/>
        <w:t xml:space="preserve">Riddles differ from fables in </w:t>
      </w:r>
      <w:r w:rsidR="00E12E19">
        <w:rPr>
          <w:rFonts w:cs="Arial"/>
          <w:u w:val="single"/>
        </w:rPr>
        <w:tab/>
      </w:r>
      <w:r w:rsidR="00E12E19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>.</w:t>
      </w:r>
      <w:r w:rsidR="00765AA6" w:rsidRPr="00EA1C22">
        <w:rPr>
          <w:rFonts w:cs="Arial"/>
        </w:rPr>
        <w:t xml:space="preserve">  [180]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64.</w:t>
      </w:r>
      <w:r w:rsidRPr="00EA1C22">
        <w:rPr>
          <w:rFonts w:cs="Arial"/>
        </w:rPr>
        <w:tab/>
        <w:t xml:space="preserve">The Setting of parables is always in the </w:t>
      </w:r>
      <w:r w:rsidRPr="00EA1C22">
        <w:rPr>
          <w:rFonts w:cs="Arial"/>
          <w:u w:val="single"/>
        </w:rPr>
        <w:tab/>
        <w:t xml:space="preserve">    </w:t>
      </w:r>
      <w:r w:rsidRPr="00EA1C22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 </w:t>
      </w:r>
      <w:r w:rsidR="00E12E19">
        <w:rPr>
          <w:rFonts w:cs="Arial"/>
          <w:u w:val="single"/>
        </w:rPr>
        <w:t xml:space="preserve">     </w:t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>.</w:t>
      </w:r>
      <w:r w:rsidR="00765AA6" w:rsidRPr="00EA1C22">
        <w:rPr>
          <w:rFonts w:cs="Arial"/>
        </w:rPr>
        <w:t xml:space="preserve">  [177]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65.</w:t>
      </w:r>
      <w:r w:rsidRPr="00EA1C22">
        <w:rPr>
          <w:rFonts w:cs="Arial"/>
        </w:rPr>
        <w:tab/>
        <w:t>A riddle is a concise saying which is intentionally formulated to tax the</w:t>
      </w:r>
    </w:p>
    <w:p w:rsidR="008E4A66" w:rsidRPr="00EA1C22" w:rsidRDefault="00E12E19">
      <w:pPr>
        <w:widowControl/>
        <w:ind w:firstLine="720"/>
        <w:rPr>
          <w:rFonts w:cs="Arial"/>
        </w:rPr>
      </w:pPr>
      <w:r>
        <w:rPr>
          <w:rFonts w:cs="Arial"/>
          <w:u w:val="single"/>
        </w:rPr>
        <w:t xml:space="preserve">     </w:t>
      </w:r>
      <w:r>
        <w:rPr>
          <w:rFonts w:cs="Arial"/>
          <w:u w:val="single"/>
        </w:rPr>
        <w:tab/>
      </w:r>
      <w:r w:rsidR="008E4A66" w:rsidRPr="00EA1C22">
        <w:rPr>
          <w:rFonts w:cs="Arial"/>
          <w:u w:val="single"/>
        </w:rPr>
        <w:tab/>
      </w:r>
      <w:r w:rsidR="008E4A66" w:rsidRPr="00EA1C22">
        <w:rPr>
          <w:rFonts w:cs="Arial"/>
        </w:rPr>
        <w:t xml:space="preserve"> of the hearer when he tries to explain it.</w:t>
      </w:r>
      <w:r w:rsidR="00765AA6" w:rsidRPr="00EA1C22">
        <w:rPr>
          <w:rFonts w:cs="Arial"/>
        </w:rPr>
        <w:t xml:space="preserve">  [181]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66.</w:t>
      </w:r>
      <w:r w:rsidRPr="00EA1C22">
        <w:rPr>
          <w:rFonts w:cs="Arial"/>
        </w:rPr>
        <w:tab/>
        <w:t xml:space="preserve">A riddle is an intricate saying dealing with earthly things; </w:t>
      </w:r>
      <w:r w:rsidR="00E12E19">
        <w:rPr>
          <w:rFonts w:cs="Arial"/>
          <w:u w:val="single"/>
        </w:rPr>
        <w:t xml:space="preserve">  </w:t>
      </w:r>
      <w:r w:rsidR="00E12E19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are best used for mystic sayings which are used to hide as well as to enhance some  profound thought.</w:t>
      </w:r>
      <w:r w:rsidR="00765AA6" w:rsidRPr="00EA1C22">
        <w:rPr>
          <w:rFonts w:cs="Arial"/>
        </w:rPr>
        <w:t xml:space="preserve">  [183]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67.</w:t>
      </w:r>
      <w:r w:rsidRPr="00EA1C22">
        <w:rPr>
          <w:rFonts w:cs="Arial"/>
        </w:rPr>
        <w:tab/>
      </w:r>
      <w:r w:rsidRPr="00EA1C22">
        <w:rPr>
          <w:rFonts w:cs="Arial"/>
          <w:u w:val="single"/>
        </w:rPr>
        <w:tab/>
      </w:r>
      <w:r w:rsidR="001E638E">
        <w:rPr>
          <w:rFonts w:cs="Arial"/>
          <w:u w:val="single"/>
        </w:rPr>
        <w:tab/>
        <w:t xml:space="preserve">   </w:t>
      </w:r>
      <w:r w:rsidRPr="00EA1C22">
        <w:rPr>
          <w:rFonts w:cs="Arial"/>
        </w:rPr>
        <w:t xml:space="preserve"> is a figure by which one name or noun is used instead of another, to which it stands in a certain relation.</w:t>
      </w:r>
      <w:r w:rsidR="00765AA6" w:rsidRPr="00EA1C22">
        <w:rPr>
          <w:rFonts w:cs="Arial"/>
        </w:rPr>
        <w:t xml:space="preserve">  [204]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68.</w:t>
      </w:r>
      <w:r w:rsidRPr="00EA1C22">
        <w:rPr>
          <w:rFonts w:cs="Arial"/>
        </w:rPr>
        <w:tab/>
        <w:t>Both simile and metaphor compare something to another thing; the metaphor is</w:t>
      </w:r>
    </w:p>
    <w:p w:rsidR="008E4A66" w:rsidRPr="00EA1C22" w:rsidRDefault="001E638E">
      <w:pPr>
        <w:widowControl/>
        <w:ind w:left="720"/>
        <w:rPr>
          <w:rFonts w:cs="Arial"/>
        </w:rPr>
      </w:pPr>
      <w:r>
        <w:rPr>
          <w:rFonts w:cs="Arial"/>
          <w:u w:val="single"/>
        </w:rPr>
        <w:t xml:space="preserve">    </w:t>
      </w:r>
      <w:r>
        <w:rPr>
          <w:rFonts w:cs="Arial"/>
          <w:u w:val="single"/>
        </w:rPr>
        <w:tab/>
      </w:r>
      <w:r w:rsidR="008E4A66" w:rsidRPr="00EA1C22">
        <w:rPr>
          <w:rFonts w:cs="Arial"/>
          <w:u w:val="single"/>
        </w:rPr>
        <w:tab/>
      </w:r>
      <w:r w:rsidR="008E4A66" w:rsidRPr="00EA1C22">
        <w:rPr>
          <w:rFonts w:cs="Arial"/>
        </w:rPr>
        <w:t xml:space="preserve"> , the simile is stated </w:t>
      </w:r>
      <w:r w:rsidR="008E4A66" w:rsidRPr="00EA1C22"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 w:rsidR="008E4A66" w:rsidRPr="00EA1C22">
        <w:rPr>
          <w:rFonts w:cs="Arial"/>
          <w:u w:val="single"/>
        </w:rPr>
        <w:tab/>
      </w:r>
      <w:r w:rsidR="008E4A66" w:rsidRPr="00EA1C22">
        <w:rPr>
          <w:rFonts w:cs="Arial"/>
        </w:rPr>
        <w:t>, and that is about the only difference between the two.</w:t>
      </w:r>
      <w:r w:rsidR="00765AA6" w:rsidRPr="00EA1C22">
        <w:rPr>
          <w:rFonts w:cs="Arial"/>
        </w:rPr>
        <w:t xml:space="preserve">  [187]</w:t>
      </w:r>
    </w:p>
    <w:p w:rsidR="008E4A66" w:rsidRPr="00EA1C22" w:rsidRDefault="008E4A66">
      <w:pPr>
        <w:widowControl/>
        <w:ind w:left="720"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69.</w:t>
      </w:r>
      <w:r w:rsidRPr="00EA1C22">
        <w:rPr>
          <w:rFonts w:cs="Arial"/>
        </w:rPr>
        <w:tab/>
        <w:t xml:space="preserve">Clinton Lockhart writes: </w:t>
      </w:r>
      <w:r w:rsidR="00F2059B">
        <w:rPr>
          <w:rFonts w:cs="Arial"/>
        </w:rPr>
        <w:t>“</w:t>
      </w:r>
      <w:r w:rsidRPr="00EA1C22">
        <w:rPr>
          <w:rFonts w:cs="Arial"/>
        </w:rPr>
        <w:t xml:space="preserve">An </w:t>
      </w:r>
      <w:r w:rsidR="001E638E">
        <w:rPr>
          <w:rFonts w:cs="Arial"/>
          <w:u w:val="single"/>
        </w:rPr>
        <w:tab/>
      </w:r>
      <w:r w:rsidR="001E638E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is a fictitious narration to illus</w:t>
      </w:r>
      <w:r w:rsidRPr="00EA1C22">
        <w:rPr>
          <w:rFonts w:cs="Arial"/>
        </w:rPr>
        <w:softHyphen/>
        <w:t>trate truth. Its nature is similar to that of a metaphor; but its imagery is extended to many details and analogies, so that it is often defined as an extended meta</w:t>
      </w:r>
      <w:r w:rsidRPr="00EA1C22">
        <w:rPr>
          <w:rFonts w:cs="Arial"/>
        </w:rPr>
        <w:softHyphen/>
        <w:t>phor.</w:t>
      </w:r>
      <w:r w:rsidR="00F2059B">
        <w:rPr>
          <w:rFonts w:cs="Arial"/>
        </w:rPr>
        <w:t>”</w:t>
      </w:r>
      <w:r w:rsidR="00765AA6" w:rsidRPr="00EA1C22">
        <w:rPr>
          <w:rFonts w:cs="Arial"/>
        </w:rPr>
        <w:t xml:space="preserve">  [201]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70.</w:t>
      </w:r>
      <w:r w:rsidRPr="00EA1C22">
        <w:rPr>
          <w:rFonts w:cs="Arial"/>
        </w:rPr>
        <w:tab/>
        <w:t>In this figure one word or idea receives something from and is exchanged for another associated word or idea</w:t>
      </w:r>
      <w:r w:rsidR="006F5FFC" w:rsidRPr="00EA1C22">
        <w:rPr>
          <w:rFonts w:cs="Arial"/>
        </w:rPr>
        <w:t xml:space="preserve"> -</w:t>
      </w:r>
      <w:r w:rsidRPr="00EA1C22">
        <w:rPr>
          <w:rFonts w:cs="Arial"/>
        </w:rPr>
        <w:t xml:space="preserve"> </w:t>
      </w:r>
      <w:r w:rsidRPr="00EA1C22">
        <w:rPr>
          <w:rFonts w:cs="Arial"/>
          <w:u w:val="single"/>
        </w:rPr>
        <w:tab/>
      </w:r>
      <w:r w:rsidR="001E638E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>.</w:t>
      </w:r>
      <w:r w:rsidR="00765AA6" w:rsidRPr="00EA1C22">
        <w:rPr>
          <w:rFonts w:cs="Arial"/>
        </w:rPr>
        <w:t xml:space="preserve">  [214]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71.</w:t>
      </w:r>
      <w:r w:rsidRPr="00EA1C22">
        <w:rPr>
          <w:rFonts w:cs="Arial"/>
        </w:rPr>
        <w:tab/>
        <w:t xml:space="preserve">There are figures of comparison such as </w:t>
      </w:r>
      <w:proofErr w:type="spellStart"/>
      <w:r w:rsidRPr="00EA1C22">
        <w:rPr>
          <w:rFonts w:cs="Arial"/>
        </w:rPr>
        <w:t>similies</w:t>
      </w:r>
      <w:proofErr w:type="spellEnd"/>
      <w:r w:rsidRPr="00EA1C22">
        <w:rPr>
          <w:rFonts w:cs="Arial"/>
        </w:rPr>
        <w:t xml:space="preserve">, allegories and types; but metonymy is not a figure of comparison but a figure of </w:t>
      </w:r>
      <w:r w:rsidR="00765AA6" w:rsidRPr="00EA1C22">
        <w:rPr>
          <w:rFonts w:cs="Arial"/>
          <w:u w:val="single"/>
        </w:rPr>
        <w:t xml:space="preserve">   </w:t>
      </w:r>
      <w:r w:rsidR="001E638E">
        <w:rPr>
          <w:rFonts w:cs="Arial"/>
          <w:u w:val="single"/>
        </w:rPr>
        <w:tab/>
      </w:r>
      <w:r w:rsidR="001E638E">
        <w:rPr>
          <w:rFonts w:cs="Arial"/>
          <w:u w:val="single"/>
        </w:rPr>
        <w:tab/>
        <w:t xml:space="preserve">   </w:t>
      </w:r>
      <w:r w:rsidRPr="00EA1C22">
        <w:rPr>
          <w:rFonts w:cs="Arial"/>
          <w:u w:val="single"/>
        </w:rPr>
        <w:t xml:space="preserve">  </w:t>
      </w:r>
      <w:r w:rsidRPr="00EA1C22">
        <w:rPr>
          <w:rFonts w:cs="Arial"/>
        </w:rPr>
        <w:t>.</w:t>
      </w:r>
      <w:r w:rsidR="00765AA6" w:rsidRPr="00EA1C22">
        <w:rPr>
          <w:rFonts w:cs="Arial"/>
        </w:rPr>
        <w:t xml:space="preserve">  [207]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72.</w:t>
      </w:r>
      <w:r w:rsidRPr="00EA1C22">
        <w:rPr>
          <w:rFonts w:cs="Arial"/>
        </w:rPr>
        <w:tab/>
        <w:t xml:space="preserve">A kind of ridicule which exposes the errors or faults of others by seeming to adopt, approve or defend them; apparent assent to a proposition given, with such a tone, or under such circumstances that the opposite opinions or feelings are implied; the speaker was using </w:t>
      </w:r>
      <w:r w:rsidRPr="00EA1C22">
        <w:rPr>
          <w:rFonts w:cs="Arial"/>
          <w:u w:val="single"/>
        </w:rPr>
        <w:t xml:space="preserve">     </w:t>
      </w:r>
      <w:r w:rsidR="001E638E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when he said the stupid plan was, </w:t>
      </w:r>
      <w:r w:rsidR="00F2059B">
        <w:rPr>
          <w:rFonts w:cs="Arial"/>
        </w:rPr>
        <w:t>“</w:t>
      </w:r>
      <w:r w:rsidRPr="00EA1C22">
        <w:rPr>
          <w:rFonts w:cs="Arial"/>
        </w:rPr>
        <w:t>very clever.</w:t>
      </w:r>
      <w:r w:rsidR="00F2059B">
        <w:rPr>
          <w:rFonts w:cs="Arial"/>
        </w:rPr>
        <w:t>”</w:t>
      </w:r>
      <w:r w:rsidR="00765AA6" w:rsidRPr="00EA1C22">
        <w:rPr>
          <w:rFonts w:cs="Arial"/>
        </w:rPr>
        <w:t xml:space="preserve">  [221]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73.</w:t>
      </w:r>
      <w:r w:rsidRPr="00EA1C22">
        <w:rPr>
          <w:rFonts w:cs="Arial"/>
        </w:rPr>
        <w:tab/>
        <w:t xml:space="preserve">The difference between metonymy and synecdoche lies in this; that in metonymy, the exchange is made between two related nouns; while in synecdoche, the exchange is made between two associated </w:t>
      </w:r>
      <w:r w:rsidRPr="00EA1C22">
        <w:rPr>
          <w:rFonts w:cs="Arial"/>
          <w:u w:val="single"/>
        </w:rPr>
        <w:t xml:space="preserve">      </w:t>
      </w:r>
      <w:r w:rsidR="001E638E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>.</w:t>
      </w:r>
      <w:r w:rsidR="00765AA6" w:rsidRPr="00EA1C22">
        <w:rPr>
          <w:rFonts w:cs="Arial"/>
        </w:rPr>
        <w:t xml:space="preserve">  [207]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74.</w:t>
      </w:r>
      <w:r w:rsidRPr="00EA1C22">
        <w:rPr>
          <w:rFonts w:cs="Arial"/>
        </w:rPr>
        <w:tab/>
        <w:t xml:space="preserve">Perhaps the most common use </w:t>
      </w:r>
      <w:r w:rsidR="006F5FFC" w:rsidRPr="00EA1C22">
        <w:rPr>
          <w:rFonts w:cs="Arial"/>
        </w:rPr>
        <w:t xml:space="preserve">of </w:t>
      </w:r>
      <w:r w:rsidRPr="00EA1C22">
        <w:rPr>
          <w:rFonts w:cs="Arial"/>
        </w:rPr>
        <w:t xml:space="preserve">synecdoche in the Bible is where a part is made to stand for </w:t>
      </w:r>
      <w:proofErr w:type="spellStart"/>
      <w:r w:rsidRPr="00EA1C22">
        <w:rPr>
          <w:rFonts w:cs="Arial"/>
        </w:rPr>
        <w:t>the</w:t>
      </w:r>
      <w:proofErr w:type="spellEnd"/>
      <w:r w:rsidRPr="00EA1C22">
        <w:rPr>
          <w:rFonts w:cs="Arial"/>
        </w:rPr>
        <w:t xml:space="preserve"> </w:t>
      </w:r>
      <w:r w:rsidR="001E638E">
        <w:rPr>
          <w:rFonts w:cs="Arial"/>
          <w:u w:val="single"/>
        </w:rPr>
        <w:t xml:space="preserve">    </w:t>
      </w:r>
      <w:r w:rsidR="001E638E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>.</w:t>
      </w:r>
      <w:r w:rsidR="00765AA6" w:rsidRPr="00EA1C22">
        <w:rPr>
          <w:rFonts w:cs="Arial"/>
        </w:rPr>
        <w:t xml:space="preserve">  [214]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75.</w:t>
      </w:r>
      <w:r w:rsidRPr="00EA1C22">
        <w:rPr>
          <w:rFonts w:cs="Arial"/>
        </w:rPr>
        <w:tab/>
        <w:t xml:space="preserve">In metonymy look for a </w:t>
      </w:r>
      <w:r w:rsidRPr="00EA1C22">
        <w:rPr>
          <w:rFonts w:cs="Arial"/>
          <w:u w:val="single"/>
        </w:rPr>
        <w:t xml:space="preserve">    </w:t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which may have been changed.</w:t>
      </w:r>
      <w:r w:rsidR="00765AA6" w:rsidRPr="00EA1C22">
        <w:rPr>
          <w:rFonts w:cs="Arial"/>
        </w:rPr>
        <w:t xml:space="preserve">  [212]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76.</w:t>
      </w:r>
      <w:r w:rsidRPr="00EA1C22">
        <w:rPr>
          <w:rFonts w:cs="Arial"/>
        </w:rPr>
        <w:tab/>
        <w:t xml:space="preserve">Webster defines </w:t>
      </w:r>
      <w:r w:rsidRPr="00EA1C22">
        <w:rPr>
          <w:rFonts w:cs="Arial"/>
          <w:u w:val="single"/>
        </w:rPr>
        <w:tab/>
      </w:r>
      <w:r w:rsidR="001E638E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as </w:t>
      </w:r>
      <w:r w:rsidR="00F2059B">
        <w:rPr>
          <w:rFonts w:cs="Arial"/>
        </w:rPr>
        <w:t>“</w:t>
      </w:r>
      <w:r w:rsidRPr="00EA1C22">
        <w:rPr>
          <w:rFonts w:cs="Arial"/>
        </w:rPr>
        <w:t>a taunting, sneering, cutting, or caustic remark; a jibe or jeer, generally ironical.</w:t>
      </w:r>
      <w:r w:rsidR="00765AA6" w:rsidRPr="00EA1C22">
        <w:rPr>
          <w:rFonts w:cs="Arial"/>
        </w:rPr>
        <w:t xml:space="preserve">  [223]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77.</w:t>
      </w:r>
      <w:r w:rsidRPr="00EA1C22">
        <w:rPr>
          <w:rFonts w:cs="Arial"/>
        </w:rPr>
        <w:tab/>
        <w:t xml:space="preserve">The difference between sarcasm and irony is largely a matter of </w:t>
      </w:r>
      <w:r w:rsidRPr="00EA1C22">
        <w:rPr>
          <w:rFonts w:cs="Arial"/>
          <w:u w:val="single"/>
        </w:rPr>
        <w:t xml:space="preserve"> </w:t>
      </w:r>
      <w:r w:rsidR="001E638E">
        <w:rPr>
          <w:rFonts w:cs="Arial"/>
          <w:u w:val="single"/>
        </w:rPr>
        <w:tab/>
      </w:r>
      <w:r w:rsidR="00765AA6" w:rsidRPr="00EA1C22">
        <w:rPr>
          <w:rFonts w:cs="Arial"/>
          <w:u w:val="single"/>
        </w:rPr>
        <w:t xml:space="preserve"> </w:t>
      </w:r>
      <w:r w:rsidR="001E638E">
        <w:rPr>
          <w:rFonts w:cs="Arial"/>
          <w:u w:val="single"/>
        </w:rPr>
        <w:t xml:space="preserve">    </w:t>
      </w:r>
      <w:r w:rsidRPr="00EA1C22">
        <w:rPr>
          <w:rFonts w:cs="Arial"/>
          <w:u w:val="single"/>
        </w:rPr>
        <w:t xml:space="preserve"> </w:t>
      </w:r>
      <w:r w:rsidRPr="00EA1C22">
        <w:rPr>
          <w:rFonts w:cs="Arial"/>
        </w:rPr>
        <w:t>.</w:t>
      </w:r>
      <w:r w:rsidR="001E638E">
        <w:rPr>
          <w:rFonts w:cs="Arial"/>
        </w:rPr>
        <w:t xml:space="preserve"> </w:t>
      </w:r>
      <w:r w:rsidR="00765AA6" w:rsidRPr="00EA1C22">
        <w:rPr>
          <w:rFonts w:cs="Arial"/>
        </w:rPr>
        <w:t>[223]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78.</w:t>
      </w:r>
      <w:r w:rsidRPr="00EA1C22">
        <w:rPr>
          <w:rFonts w:cs="Arial"/>
        </w:rPr>
        <w:tab/>
      </w:r>
      <w:r w:rsidR="00F2059B">
        <w:rPr>
          <w:rFonts w:cs="Arial"/>
        </w:rPr>
        <w:t>“</w:t>
      </w:r>
      <w:r w:rsidRPr="00EA1C22">
        <w:rPr>
          <w:rFonts w:cs="Arial"/>
        </w:rPr>
        <w:t>A literary work in which vices, follies, stupidities, abuses, etc. are held up to ridicule and contempt</w:t>
      </w:r>
      <w:r w:rsidR="00F2059B">
        <w:rPr>
          <w:rFonts w:cs="Arial"/>
        </w:rPr>
        <w:t>”</w:t>
      </w:r>
      <w:r w:rsidRPr="00EA1C22">
        <w:rPr>
          <w:rFonts w:cs="Arial"/>
        </w:rPr>
        <w:t xml:space="preserve"> is </w:t>
      </w:r>
      <w:r w:rsidRPr="00EA1C22">
        <w:rPr>
          <w:rFonts w:cs="Arial"/>
          <w:u w:val="single"/>
        </w:rPr>
        <w:tab/>
        <w:t xml:space="preserve">   </w:t>
      </w:r>
      <w:r w:rsidR="001E638E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>.</w:t>
      </w:r>
      <w:r w:rsidR="00765AA6" w:rsidRPr="00EA1C22">
        <w:rPr>
          <w:rFonts w:cs="Arial"/>
        </w:rPr>
        <w:t xml:space="preserve">  [224]</w:t>
      </w:r>
    </w:p>
    <w:p w:rsidR="008E4A66" w:rsidRPr="00EA1C22" w:rsidRDefault="008E4A66">
      <w:pPr>
        <w:widowControl/>
        <w:rPr>
          <w:rFonts w:cs="Arial"/>
        </w:rPr>
      </w:pPr>
    </w:p>
    <w:p w:rsidR="008E4A66" w:rsidRPr="00EA1C22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79.</w:t>
      </w:r>
      <w:r w:rsidRPr="00EA1C22">
        <w:rPr>
          <w:rFonts w:cs="Arial"/>
        </w:rPr>
        <w:tab/>
      </w:r>
      <w:r w:rsidRPr="00EA1C22">
        <w:rPr>
          <w:rFonts w:cs="Arial"/>
          <w:u w:val="single"/>
        </w:rPr>
        <w:tab/>
      </w:r>
      <w:r w:rsidR="001E638E">
        <w:rPr>
          <w:rFonts w:cs="Arial"/>
          <w:u w:val="single"/>
        </w:rPr>
        <w:tab/>
      </w:r>
      <w:r w:rsidR="001E638E">
        <w:rPr>
          <w:rFonts w:cs="Arial"/>
          <w:u w:val="single"/>
        </w:rPr>
        <w:tab/>
      </w:r>
      <w:r w:rsidRPr="00EA1C22">
        <w:rPr>
          <w:rFonts w:cs="Arial"/>
        </w:rPr>
        <w:t xml:space="preserve"> is a rhetorical figure which consists in exaggeration, or magnifying an object beyond reality.</w:t>
      </w:r>
      <w:r w:rsidR="00765AA6" w:rsidRPr="00EA1C22">
        <w:rPr>
          <w:rFonts w:cs="Arial"/>
        </w:rPr>
        <w:t xml:space="preserve">  [230]</w:t>
      </w:r>
    </w:p>
    <w:p w:rsidR="008E4A66" w:rsidRPr="00EA1C22" w:rsidRDefault="008E4A66">
      <w:pPr>
        <w:widowControl/>
        <w:rPr>
          <w:rFonts w:cs="Arial"/>
        </w:rPr>
      </w:pPr>
    </w:p>
    <w:p w:rsidR="008E4A66" w:rsidRDefault="008E4A66">
      <w:pPr>
        <w:widowControl/>
        <w:tabs>
          <w:tab w:val="left" w:pos="-1440"/>
        </w:tabs>
        <w:ind w:left="720" w:hanging="720"/>
        <w:rPr>
          <w:rFonts w:cs="Arial"/>
        </w:rPr>
      </w:pPr>
      <w:r w:rsidRPr="00EA1C22">
        <w:rPr>
          <w:rFonts w:cs="Arial"/>
        </w:rPr>
        <w:t>80.</w:t>
      </w:r>
      <w:r w:rsidRPr="00EA1C22">
        <w:rPr>
          <w:rFonts w:cs="Arial"/>
        </w:rPr>
        <w:tab/>
        <w:t xml:space="preserve">An </w:t>
      </w:r>
      <w:r w:rsidRPr="00EA1C22">
        <w:rPr>
          <w:rFonts w:cs="Arial"/>
          <w:u w:val="single"/>
        </w:rPr>
        <w:tab/>
      </w:r>
      <w:r w:rsidR="001E638E">
        <w:rPr>
          <w:rFonts w:cs="Arial"/>
          <w:u w:val="single"/>
        </w:rPr>
        <w:tab/>
      </w:r>
      <w:r w:rsidRPr="00EA1C22">
        <w:rPr>
          <w:rFonts w:cs="Arial"/>
          <w:u w:val="single"/>
        </w:rPr>
        <w:tab/>
      </w:r>
      <w:r w:rsidRPr="00EA1C22">
        <w:rPr>
          <w:rFonts w:cs="Arial"/>
        </w:rPr>
        <w:t xml:space="preserve"> is a direct address to someone or something absent as though they (it) were present.</w:t>
      </w:r>
      <w:r w:rsidR="00765AA6" w:rsidRPr="00EA1C22">
        <w:rPr>
          <w:rFonts w:cs="Arial"/>
        </w:rPr>
        <w:t xml:space="preserve">  [235]</w:t>
      </w:r>
    </w:p>
    <w:p w:rsidR="00E73D8C" w:rsidRDefault="00E73D8C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E73D8C" w:rsidRPr="00EA1C22" w:rsidRDefault="00E73D8C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E91FE4" w:rsidRPr="00EA1C22" w:rsidRDefault="00E91FE4" w:rsidP="00E91FE4">
      <w:pPr>
        <w:widowControl/>
        <w:autoSpaceDE/>
        <w:autoSpaceDN/>
        <w:adjustRightInd/>
        <w:rPr>
          <w:rFonts w:cs="Arial"/>
        </w:rPr>
      </w:pPr>
      <w:r w:rsidRPr="00EA1C22">
        <w:rPr>
          <w:rFonts w:cs="Arial"/>
        </w:rPr>
        <w:lastRenderedPageBreak/>
        <w:t xml:space="preserve">81. (30) </w:t>
      </w:r>
      <w:r w:rsidRPr="00EA1C22">
        <w:rPr>
          <w:rFonts w:cs="Arial"/>
          <w:b/>
        </w:rPr>
        <w:t xml:space="preserve">KNOWING THE TEXT – </w:t>
      </w:r>
      <w:r w:rsidRPr="00EA1C22">
        <w:rPr>
          <w:rFonts w:cs="Arial"/>
        </w:rPr>
        <w:t>Go below to the Bible version you chose to study from</w:t>
      </w:r>
    </w:p>
    <w:p w:rsidR="00E91FE4" w:rsidRPr="00EA1C22" w:rsidRDefault="00E91FE4" w:rsidP="00E91FE4">
      <w:pPr>
        <w:widowControl/>
        <w:tabs>
          <w:tab w:val="left" w:pos="-1440"/>
        </w:tabs>
        <w:rPr>
          <w:rFonts w:cs="Arial"/>
        </w:rPr>
      </w:pPr>
      <w:r w:rsidRPr="00EA1C22">
        <w:rPr>
          <w:rFonts w:cs="Arial"/>
        </w:rPr>
        <w:tab/>
        <w:t>on your application.  Fill in the blanks to complete those verses in that version.</w:t>
      </w:r>
    </w:p>
    <w:p w:rsidR="002E217D" w:rsidRDefault="002E217D" w:rsidP="00E91FE4">
      <w:pPr>
        <w:widowControl/>
        <w:tabs>
          <w:tab w:val="left" w:pos="-1440"/>
        </w:tabs>
        <w:rPr>
          <w:rFonts w:cs="Arial"/>
        </w:rPr>
      </w:pPr>
    </w:p>
    <w:p w:rsidR="007D34DA" w:rsidRPr="00EA1C22" w:rsidRDefault="0006610E" w:rsidP="00E91FE4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E91FE4" w:rsidRPr="00EA1C22">
        <w:rPr>
          <w:rFonts w:cs="Arial"/>
        </w:rPr>
        <w:t>IMPORTANT: Do not complete the other three versions!</w:t>
      </w:r>
    </w:p>
    <w:p w:rsidR="00765AA6" w:rsidRPr="00EA1C22" w:rsidRDefault="00765AA6" w:rsidP="00E91FE4">
      <w:pPr>
        <w:widowControl/>
        <w:tabs>
          <w:tab w:val="left" w:pos="-1440"/>
        </w:tabs>
        <w:rPr>
          <w:rFonts w:cs="Arial"/>
          <w:b/>
        </w:rPr>
      </w:pPr>
    </w:p>
    <w:p w:rsidR="0006610E" w:rsidRPr="002E217D" w:rsidRDefault="0006610E" w:rsidP="0006610E">
      <w:pPr>
        <w:widowControl/>
        <w:tabs>
          <w:tab w:val="left" w:pos="-1440"/>
        </w:tabs>
        <w:rPr>
          <w:rFonts w:cs="Arial"/>
        </w:rPr>
      </w:pPr>
      <w:r w:rsidRPr="002E217D">
        <w:rPr>
          <w:rFonts w:cs="Arial"/>
          <w:b/>
        </w:rPr>
        <w:t>KING JAMES*</w:t>
      </w:r>
    </w:p>
    <w:p w:rsidR="002E217D" w:rsidRDefault="002E217D" w:rsidP="0006610E">
      <w:pPr>
        <w:pStyle w:val="chapter-1"/>
        <w:shd w:val="clear" w:color="auto" w:fill="FFFFFF"/>
        <w:spacing w:before="0" w:beforeAutospacing="0" w:after="0" w:afterAutospacing="0"/>
        <w:rPr>
          <w:rFonts w:cs="Arial"/>
          <w:color w:val="000000"/>
          <w:u w:val="single"/>
        </w:rPr>
      </w:pPr>
    </w:p>
    <w:p w:rsidR="0006610E" w:rsidRPr="002E217D" w:rsidRDefault="0006610E" w:rsidP="002E217D">
      <w:pPr>
        <w:pStyle w:val="chapter-1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Psalm 1:1-3</w:t>
      </w:r>
      <w:r w:rsidRPr="002E217D">
        <w:rPr>
          <w:rFonts w:cs="Arial"/>
          <w:color w:val="000000"/>
        </w:rPr>
        <w:t xml:space="preserve">  Blessed is the man that </w:t>
      </w:r>
      <w:proofErr w:type="spellStart"/>
      <w:r w:rsidRPr="002E217D">
        <w:rPr>
          <w:rFonts w:cs="Arial"/>
          <w:color w:val="000000"/>
        </w:rPr>
        <w:t>walketh</w:t>
      </w:r>
      <w:proofErr w:type="spellEnd"/>
      <w:r w:rsidRPr="002E217D">
        <w:rPr>
          <w:rFonts w:cs="Arial"/>
          <w:color w:val="000000"/>
        </w:rPr>
        <w:t xml:space="preserve"> not in the counsel of the ungodly, nor </w:t>
      </w:r>
      <w:proofErr w:type="spellStart"/>
      <w:r w:rsidRPr="002E217D">
        <w:rPr>
          <w:rFonts w:cs="Arial"/>
          <w:color w:val="000000"/>
        </w:rPr>
        <w:t>standeth</w:t>
      </w:r>
      <w:proofErr w:type="spellEnd"/>
      <w:r w:rsidRPr="002E217D">
        <w:rPr>
          <w:rFonts w:cs="Arial"/>
          <w:color w:val="000000"/>
        </w:rPr>
        <w:t xml:space="preserve"> in the way of sinners, nor </w:t>
      </w:r>
      <w:proofErr w:type="spellStart"/>
      <w:r w:rsidRPr="002E217D">
        <w:rPr>
          <w:rFonts w:cs="Arial"/>
          <w:color w:val="000000"/>
        </w:rPr>
        <w:t>sitteth</w:t>
      </w:r>
      <w:proofErr w:type="spellEnd"/>
      <w:r w:rsidRPr="002E217D">
        <w:rPr>
          <w:rFonts w:cs="Arial"/>
          <w:color w:val="000000"/>
        </w:rPr>
        <w:t xml:space="preserve"> in the seat of the scornful.</w:t>
      </w:r>
      <w:r w:rsidR="002E217D">
        <w:rPr>
          <w:rFonts w:cs="Arial"/>
          <w:color w:val="000000"/>
        </w:rPr>
        <w:t xml:space="preserve"> </w:t>
      </w:r>
      <w:r w:rsidRPr="002E217D">
        <w:rPr>
          <w:rFonts w:cs="Arial"/>
          <w:b/>
          <w:bCs/>
          <w:color w:val="000000"/>
          <w:vertAlign w:val="superscript"/>
        </w:rPr>
        <w:t>2 </w:t>
      </w:r>
      <w:r w:rsidRPr="002E217D">
        <w:rPr>
          <w:rFonts w:cs="Arial"/>
          <w:color w:val="000000"/>
        </w:rPr>
        <w:t>But his delight is in the law of the </w:t>
      </w:r>
      <w:r w:rsidRPr="002E217D">
        <w:rPr>
          <w:rFonts w:cs="Arial"/>
          <w:smallCaps/>
          <w:color w:val="000000"/>
        </w:rPr>
        <w:t>Lord</w:t>
      </w:r>
      <w:r w:rsidRPr="002E217D">
        <w:rPr>
          <w:rFonts w:cs="Arial"/>
          <w:color w:val="000000"/>
        </w:rPr>
        <w:t xml:space="preserve">; and in his law doth he meditate day and night. </w:t>
      </w:r>
      <w:r w:rsidRPr="002E217D">
        <w:rPr>
          <w:rFonts w:cs="Arial"/>
          <w:b/>
          <w:bCs/>
          <w:color w:val="000000"/>
          <w:vertAlign w:val="superscript"/>
        </w:rPr>
        <w:t>3 </w:t>
      </w:r>
      <w:r w:rsidRPr="002E217D">
        <w:rPr>
          <w:rFonts w:cs="Arial"/>
          <w:color w:val="000000"/>
        </w:rPr>
        <w:t xml:space="preserve">And he shall be like a tree planted by the rivers of water, that </w:t>
      </w:r>
      <w:proofErr w:type="spellStart"/>
      <w:r w:rsidRPr="002E217D">
        <w:rPr>
          <w:rFonts w:cs="Arial"/>
          <w:color w:val="000000"/>
        </w:rPr>
        <w:t>bringeth</w:t>
      </w:r>
      <w:proofErr w:type="spellEnd"/>
      <w:r w:rsidRPr="002E217D">
        <w:rPr>
          <w:rFonts w:cs="Arial"/>
          <w:color w:val="000000"/>
        </w:rPr>
        <w:t xml:space="preserve"> forth his fruit in his season; his leaf also shall not wither; and</w:t>
      </w:r>
      <w:r w:rsidR="002E217D">
        <w:rPr>
          <w:rFonts w:cs="Arial"/>
          <w:color w:val="000000"/>
        </w:rPr>
        <w:t xml:space="preserve"> </w:t>
      </w:r>
      <w:r w:rsidR="00E73D8C" w:rsidRPr="00E73D8C">
        <w:rPr>
          <w:rFonts w:cs="Arial"/>
          <w:color w:val="000000"/>
          <w:u w:val="thick"/>
        </w:rPr>
        <w:t>               </w:t>
      </w:r>
      <w:r w:rsidRPr="002E217D">
        <w:rPr>
          <w:rFonts w:cs="Arial"/>
          <w:color w:val="000000"/>
        </w:rPr>
        <w:t xml:space="preserve"> </w:t>
      </w:r>
      <w:r w:rsidR="00E73D8C" w:rsidRPr="00E73D8C">
        <w:rPr>
          <w:rFonts w:cs="Arial"/>
          <w:color w:val="000000"/>
          <w:u w:val="thick"/>
        </w:rPr>
        <w:t>    </w:t>
      </w:r>
      <w:r w:rsidRPr="002E217D">
        <w:rPr>
          <w:rFonts w:cs="Arial"/>
          <w:color w:val="000000"/>
        </w:rPr>
        <w:t xml:space="preserve"> </w:t>
      </w:r>
      <w:r w:rsidR="00E73D8C" w:rsidRPr="00E73D8C">
        <w:rPr>
          <w:rFonts w:cs="Arial"/>
          <w:color w:val="000000"/>
          <w:u w:val="thick"/>
        </w:rPr>
        <w:t>        </w:t>
      </w:r>
      <w:r w:rsidRPr="002E217D">
        <w:rPr>
          <w:rFonts w:cs="Arial"/>
          <w:color w:val="000000"/>
        </w:rPr>
        <w:t xml:space="preserve"> </w:t>
      </w:r>
      <w:r w:rsidR="00E73D8C" w:rsidRPr="00E73D8C">
        <w:rPr>
          <w:rFonts w:cs="Arial"/>
          <w:color w:val="000000"/>
          <w:u w:val="thick"/>
        </w:rPr>
        <w:t>        </w:t>
      </w:r>
      <w:r w:rsidRPr="002E217D">
        <w:rPr>
          <w:rFonts w:cs="Arial"/>
          <w:color w:val="000000"/>
        </w:rPr>
        <w:t xml:space="preserve"> </w:t>
      </w:r>
      <w:r w:rsidR="00E73D8C" w:rsidRPr="00E73D8C">
        <w:rPr>
          <w:rFonts w:cs="Arial"/>
          <w:color w:val="000000"/>
          <w:u w:val="thick"/>
        </w:rPr>
        <w:t>           </w:t>
      </w:r>
      <w:r w:rsidRPr="002E217D">
        <w:rPr>
          <w:rFonts w:cs="Arial"/>
          <w:color w:val="000000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Psalm 12:6</w:t>
      </w:r>
      <w:r w:rsidRPr="002E217D">
        <w:rPr>
          <w:rFonts w:cs="Arial"/>
          <w:color w:val="000000"/>
        </w:rPr>
        <w:t xml:space="preserve">  </w:t>
      </w:r>
      <w:r w:rsidRPr="002E217D">
        <w:rPr>
          <w:rFonts w:cs="Arial"/>
          <w:color w:val="000000"/>
          <w:shd w:val="clear" w:color="auto" w:fill="FFFFFF"/>
        </w:rPr>
        <w:t>The words of the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small-caps"/>
          <w:rFonts w:cs="Arial"/>
          <w:smallCaps/>
          <w:color w:val="000000"/>
          <w:shd w:val="clear" w:color="auto" w:fill="FFFFFF"/>
        </w:rPr>
        <w:t>Lord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Fonts w:cs="Arial"/>
          <w:color w:val="000000"/>
          <w:shd w:val="clear" w:color="auto" w:fill="FFFFFF"/>
        </w:rPr>
        <w:t xml:space="preserve">are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</w:t>
      </w:r>
      <w:r w:rsidRPr="002E217D">
        <w:rPr>
          <w:rFonts w:cs="Arial"/>
          <w:color w:val="000000"/>
          <w:shd w:val="clear" w:color="auto" w:fill="FFFFFF"/>
        </w:rPr>
        <w:t>: as silver tried in a furnace of earth, purified seven times.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Proverbs 30:5-6</w:t>
      </w:r>
      <w:r w:rsidRPr="002E217D">
        <w:rPr>
          <w:rFonts w:cs="Arial"/>
          <w:color w:val="000000"/>
        </w:rPr>
        <w:t xml:space="preserve">  Every word of God is </w:t>
      </w:r>
      <w:r w:rsidR="00E73D8C" w:rsidRPr="00E73D8C">
        <w:rPr>
          <w:rFonts w:cs="Arial"/>
          <w:color w:val="000000"/>
          <w:u w:val="thick"/>
        </w:rPr>
        <w:t>       </w:t>
      </w:r>
      <w:r w:rsidRPr="002E217D">
        <w:rPr>
          <w:rFonts w:cs="Arial"/>
          <w:color w:val="000000"/>
        </w:rPr>
        <w:t xml:space="preserve">: he is a shield unto them that put their trust in him. </w:t>
      </w:r>
      <w:r w:rsidRPr="002E217D">
        <w:rPr>
          <w:rFonts w:cs="Arial"/>
          <w:b/>
          <w:bCs/>
          <w:color w:val="000000"/>
          <w:vertAlign w:val="superscript"/>
        </w:rPr>
        <w:t>6 </w:t>
      </w:r>
      <w:r w:rsidR="00E73D8C" w:rsidRPr="00E73D8C">
        <w:rPr>
          <w:rFonts w:cs="Arial"/>
          <w:color w:val="000000"/>
          <w:u w:val="thick"/>
        </w:rPr>
        <w:t>      </w:t>
      </w:r>
      <w:r w:rsidRPr="002E217D">
        <w:rPr>
          <w:rFonts w:cs="Arial"/>
          <w:color w:val="000000"/>
        </w:rPr>
        <w:t xml:space="preserve"> thou not unto his words, lest he reprove thee, and thou be found a</w:t>
      </w:r>
    </w:p>
    <w:p w:rsidR="0006610E" w:rsidRPr="002E217D" w:rsidRDefault="00E73D8C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E73D8C">
        <w:rPr>
          <w:rFonts w:cs="Arial"/>
          <w:color w:val="000000"/>
          <w:u w:val="thick"/>
        </w:rPr>
        <w:t>       </w:t>
      </w:r>
      <w:r w:rsidR="0006610E" w:rsidRPr="002E217D">
        <w:rPr>
          <w:rFonts w:cs="Arial"/>
          <w:color w:val="000000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Ephesians 4:14-15</w:t>
      </w:r>
      <w:r w:rsidRPr="002E217D">
        <w:rPr>
          <w:rFonts w:cs="Arial"/>
          <w:color w:val="000000"/>
        </w:rPr>
        <w:t xml:space="preserve">  That we henceforth be no more </w:t>
      </w:r>
      <w:r w:rsidR="00E73D8C" w:rsidRPr="00E73D8C">
        <w:rPr>
          <w:rFonts w:cs="Arial"/>
          <w:color w:val="000000"/>
          <w:u w:val="thick"/>
        </w:rPr>
        <w:t>            </w:t>
      </w:r>
      <w:r w:rsidRPr="002E217D">
        <w:rPr>
          <w:rFonts w:cs="Arial"/>
          <w:color w:val="000000"/>
        </w:rPr>
        <w:t xml:space="preserve">, tossed to and fro, and carried about with every wind of doctrine, by the sleight of men, and cunning craftiness, whereby they lie in wait to </w:t>
      </w:r>
      <w:r w:rsidR="00E73D8C" w:rsidRPr="00E73D8C">
        <w:rPr>
          <w:rFonts w:cs="Arial"/>
          <w:color w:val="000000"/>
          <w:u w:val="thick"/>
        </w:rPr>
        <w:t>          </w:t>
      </w:r>
      <w:r w:rsidRPr="002E217D">
        <w:rPr>
          <w:rFonts w:cs="Arial"/>
          <w:color w:val="000000"/>
        </w:rPr>
        <w:t xml:space="preserve">; </w:t>
      </w:r>
      <w:r w:rsidRPr="002E217D">
        <w:rPr>
          <w:rFonts w:cs="Arial"/>
          <w:b/>
          <w:bCs/>
          <w:color w:val="000000"/>
          <w:vertAlign w:val="superscript"/>
        </w:rPr>
        <w:t>15 </w:t>
      </w:r>
      <w:r w:rsidRPr="002E217D">
        <w:rPr>
          <w:rFonts w:cs="Arial"/>
          <w:color w:val="000000"/>
        </w:rPr>
        <w:t xml:space="preserve">But speaking the </w:t>
      </w:r>
      <w:r w:rsidR="00E73D8C" w:rsidRPr="00E73D8C">
        <w:rPr>
          <w:rFonts w:cs="Arial"/>
          <w:color w:val="000000"/>
          <w:u w:val="thick"/>
        </w:rPr>
        <w:t>        </w:t>
      </w:r>
      <w:r w:rsidRPr="002E217D">
        <w:rPr>
          <w:rFonts w:cs="Arial"/>
          <w:color w:val="000000"/>
        </w:rPr>
        <w:t xml:space="preserve"> </w:t>
      </w:r>
      <w:r w:rsidR="00E73D8C" w:rsidRPr="00E73D8C">
        <w:rPr>
          <w:rFonts w:cs="Arial"/>
          <w:color w:val="000000"/>
          <w:u w:val="thick"/>
        </w:rPr>
        <w:t>    </w:t>
      </w:r>
      <w:r w:rsidRPr="002E217D">
        <w:rPr>
          <w:rFonts w:cs="Arial"/>
          <w:color w:val="000000"/>
        </w:rPr>
        <w:t xml:space="preserve"> </w:t>
      </w:r>
      <w:r w:rsidR="00E73D8C" w:rsidRPr="00E73D8C">
        <w:rPr>
          <w:rFonts w:cs="Arial"/>
          <w:color w:val="000000"/>
          <w:u w:val="thick"/>
        </w:rPr>
        <w:t>       </w:t>
      </w:r>
      <w:r w:rsidRPr="002E217D">
        <w:rPr>
          <w:rFonts w:cs="Arial"/>
          <w:color w:val="000000"/>
        </w:rPr>
        <w:t>, may grow up into him in all things, which is the head, even Christ: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1 Thessalonians 5:21</w:t>
      </w:r>
      <w:r w:rsidRPr="002E217D">
        <w:rPr>
          <w:rFonts w:cs="Arial"/>
          <w:color w:val="000000"/>
        </w:rPr>
        <w:t xml:space="preserve">  </w:t>
      </w:r>
      <w:r w:rsidRPr="002E217D">
        <w:rPr>
          <w:rFonts w:cs="Arial"/>
          <w:color w:val="000000"/>
          <w:shd w:val="clear" w:color="auto" w:fill="FFFFFF"/>
        </w:rPr>
        <w:t xml:space="preserve">Prove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</w:t>
      </w:r>
      <w:r w:rsidRPr="002E217D">
        <w:rPr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</w:t>
      </w:r>
      <w:r w:rsidRPr="002E217D">
        <w:rPr>
          <w:rFonts w:cs="Arial"/>
          <w:color w:val="000000"/>
          <w:shd w:val="clear" w:color="auto" w:fill="FFFFFF"/>
        </w:rPr>
        <w:t xml:space="preserve">; hold fast that which is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2 Timothy 2:15</w:t>
      </w:r>
      <w:r w:rsidRPr="002E217D">
        <w:rPr>
          <w:rFonts w:cs="Arial"/>
          <w:color w:val="000000"/>
        </w:rPr>
        <w:t xml:space="preserve">  </w:t>
      </w:r>
      <w:r w:rsidRPr="002E217D">
        <w:rPr>
          <w:rFonts w:cs="Arial"/>
          <w:color w:val="000000"/>
          <w:shd w:val="clear" w:color="auto" w:fill="FFFFFF"/>
        </w:rPr>
        <w:t xml:space="preserve">Study to </w:t>
      </w:r>
      <w:proofErr w:type="spellStart"/>
      <w:r w:rsidRPr="002E217D">
        <w:rPr>
          <w:rFonts w:cs="Arial"/>
          <w:color w:val="000000"/>
          <w:shd w:val="clear" w:color="auto" w:fill="FFFFFF"/>
        </w:rPr>
        <w:t>shew</w:t>
      </w:r>
      <w:proofErr w:type="spellEnd"/>
      <w:r w:rsidRPr="002E217D">
        <w:rPr>
          <w:rFonts w:cs="Arial"/>
          <w:color w:val="000000"/>
          <w:shd w:val="clear" w:color="auto" w:fill="FFFFFF"/>
        </w:rPr>
        <w:t xml:space="preserve"> thyself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  </w:t>
      </w:r>
      <w:r w:rsidRPr="002E217D">
        <w:rPr>
          <w:rFonts w:cs="Arial"/>
          <w:color w:val="000000"/>
          <w:shd w:val="clear" w:color="auto" w:fill="FFFFFF"/>
        </w:rPr>
        <w:t xml:space="preserve"> unto God, a workman that </w:t>
      </w:r>
      <w:proofErr w:type="spellStart"/>
      <w:r w:rsidRPr="002E217D">
        <w:rPr>
          <w:rFonts w:cs="Arial"/>
          <w:color w:val="000000"/>
          <w:shd w:val="clear" w:color="auto" w:fill="FFFFFF"/>
        </w:rPr>
        <w:t>needeth</w:t>
      </w:r>
      <w:proofErr w:type="spellEnd"/>
      <w:r w:rsidRPr="002E217D">
        <w:rPr>
          <w:rFonts w:cs="Arial"/>
          <w:color w:val="000000"/>
          <w:shd w:val="clear" w:color="auto" w:fill="FFFFFF"/>
        </w:rPr>
        <w:t xml:space="preserve"> not to be ashamed,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</w:t>
      </w:r>
      <w:r w:rsidRPr="002E217D">
        <w:rPr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  </w:t>
      </w:r>
      <w:r w:rsidRPr="002E217D">
        <w:rPr>
          <w:rFonts w:cs="Arial"/>
          <w:color w:val="000000"/>
          <w:shd w:val="clear" w:color="auto" w:fill="FFFFFF"/>
        </w:rPr>
        <w:t xml:space="preserve"> the word of truth.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2 Timothy 3:16-17</w:t>
      </w:r>
      <w:r w:rsidRPr="002E217D">
        <w:rPr>
          <w:rFonts w:cs="Arial"/>
          <w:color w:val="000000"/>
        </w:rPr>
        <w:t xml:space="preserve">  All scripture is given by </w:t>
      </w:r>
      <w:r w:rsidR="00E73D8C" w:rsidRPr="00E73D8C">
        <w:rPr>
          <w:rFonts w:cs="Arial"/>
          <w:color w:val="000000"/>
          <w:u w:val="thick"/>
        </w:rPr>
        <w:t>               </w:t>
      </w:r>
      <w:r w:rsidRPr="002E217D">
        <w:rPr>
          <w:rFonts w:cs="Arial"/>
          <w:color w:val="000000"/>
        </w:rPr>
        <w:t xml:space="preserve"> of God, and is profitable for doctrine, for reproof, for correction, for instruction in righteousness: </w:t>
      </w:r>
      <w:r w:rsidRPr="002E217D">
        <w:rPr>
          <w:rFonts w:cs="Arial"/>
          <w:b/>
          <w:bCs/>
          <w:color w:val="000000"/>
          <w:vertAlign w:val="superscript"/>
        </w:rPr>
        <w:t>17 </w:t>
      </w:r>
      <w:r w:rsidRPr="002E217D">
        <w:rPr>
          <w:rFonts w:cs="Arial"/>
          <w:color w:val="000000"/>
        </w:rPr>
        <w:t xml:space="preserve">That the man of God may be </w:t>
      </w:r>
      <w:r w:rsidR="00E73D8C" w:rsidRPr="00E73D8C">
        <w:rPr>
          <w:rFonts w:cs="Arial"/>
          <w:color w:val="000000"/>
          <w:u w:val="thick"/>
        </w:rPr>
        <w:t>          </w:t>
      </w:r>
      <w:r w:rsidRPr="002E217D">
        <w:rPr>
          <w:rFonts w:cs="Arial"/>
          <w:color w:val="000000"/>
        </w:rPr>
        <w:t xml:space="preserve">, thoroughly furnished unto all good </w:t>
      </w:r>
      <w:r w:rsidR="00E73D8C" w:rsidRPr="00E73D8C">
        <w:rPr>
          <w:rFonts w:cs="Arial"/>
          <w:color w:val="000000"/>
          <w:u w:val="thick"/>
        </w:rPr>
        <w:t>        </w:t>
      </w:r>
      <w:r w:rsidRPr="002E217D">
        <w:rPr>
          <w:rFonts w:cs="Arial"/>
          <w:color w:val="000000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2 Peter 1:20-21</w:t>
      </w:r>
      <w:r w:rsidRPr="002E217D">
        <w:rPr>
          <w:rFonts w:cs="Arial"/>
          <w:color w:val="000000"/>
        </w:rPr>
        <w:t xml:space="preserve">  Knowing this first, that no prophecy of the scripture is of any </w:t>
      </w:r>
    </w:p>
    <w:p w:rsidR="0006610E" w:rsidRPr="002E217D" w:rsidRDefault="00E73D8C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E73D8C">
        <w:rPr>
          <w:rFonts w:cs="Arial"/>
          <w:color w:val="000000"/>
          <w:u w:val="thick"/>
        </w:rPr>
        <w:t>         </w:t>
      </w:r>
      <w:r w:rsidR="0006610E" w:rsidRPr="002E217D">
        <w:rPr>
          <w:rFonts w:cs="Arial"/>
          <w:color w:val="000000"/>
        </w:rPr>
        <w:t xml:space="preserve"> </w:t>
      </w:r>
      <w:r w:rsidRPr="00E73D8C">
        <w:rPr>
          <w:rFonts w:cs="Arial"/>
          <w:color w:val="000000"/>
          <w:u w:val="thick"/>
        </w:rPr>
        <w:t>                 </w:t>
      </w:r>
      <w:r w:rsidR="0006610E" w:rsidRPr="002E217D">
        <w:rPr>
          <w:rFonts w:cs="Arial"/>
          <w:color w:val="000000"/>
        </w:rPr>
        <w:t xml:space="preserve">. </w:t>
      </w:r>
      <w:r w:rsidR="0006610E" w:rsidRPr="002E217D">
        <w:rPr>
          <w:rFonts w:cs="Arial"/>
          <w:b/>
          <w:bCs/>
          <w:color w:val="000000"/>
          <w:vertAlign w:val="superscript"/>
        </w:rPr>
        <w:t>21 </w:t>
      </w:r>
      <w:r w:rsidR="0006610E" w:rsidRPr="002E217D">
        <w:rPr>
          <w:rFonts w:cs="Arial"/>
          <w:color w:val="000000"/>
        </w:rPr>
        <w:t xml:space="preserve">For the prophecy came not in old time by the will of man: but holy men of God </w:t>
      </w:r>
      <w:proofErr w:type="spellStart"/>
      <w:r w:rsidR="0006610E" w:rsidRPr="002E217D">
        <w:rPr>
          <w:rFonts w:cs="Arial"/>
          <w:color w:val="000000"/>
        </w:rPr>
        <w:t>spake</w:t>
      </w:r>
      <w:proofErr w:type="spellEnd"/>
      <w:r w:rsidR="0006610E" w:rsidRPr="002E217D">
        <w:rPr>
          <w:rFonts w:cs="Arial"/>
          <w:color w:val="000000"/>
        </w:rPr>
        <w:t xml:space="preserve"> as they were </w:t>
      </w:r>
      <w:r w:rsidRPr="00E73D8C">
        <w:rPr>
          <w:rFonts w:cs="Arial"/>
          <w:color w:val="000000"/>
          <w:u w:val="thick"/>
        </w:rPr>
        <w:t>        </w:t>
      </w:r>
      <w:r w:rsidR="0006610E" w:rsidRPr="002E217D">
        <w:rPr>
          <w:rFonts w:cs="Arial"/>
          <w:color w:val="000000"/>
        </w:rPr>
        <w:t xml:space="preserve"> by the Holy Ghost.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1 John 4:1</w:t>
      </w:r>
      <w:r w:rsidRPr="002E217D">
        <w:rPr>
          <w:rFonts w:cs="Arial"/>
          <w:color w:val="000000"/>
        </w:rPr>
        <w:t xml:space="preserve">  </w:t>
      </w:r>
      <w:r w:rsidRPr="002E217D">
        <w:rPr>
          <w:rFonts w:cs="Arial"/>
          <w:color w:val="000000"/>
          <w:shd w:val="clear" w:color="auto" w:fill="FFFFFF"/>
        </w:rPr>
        <w:t xml:space="preserve">Beloved, believe not every spirit, but try the spirits whether they are of God: because many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</w:t>
      </w:r>
      <w:r w:rsidRPr="002E217D">
        <w:rPr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</w:t>
      </w:r>
      <w:r w:rsidRPr="002E217D">
        <w:rPr>
          <w:rFonts w:cs="Arial"/>
          <w:color w:val="000000"/>
          <w:shd w:val="clear" w:color="auto" w:fill="FFFFFF"/>
        </w:rPr>
        <w:t xml:space="preserve"> are gone out into the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</w:t>
      </w:r>
      <w:r w:rsidRPr="002E217D">
        <w:rPr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2E217D" w:rsidRPr="00E73D8C" w:rsidRDefault="0006610E" w:rsidP="0006610E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E73D8C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8" w:history="1">
        <w:r w:rsidRPr="00E73D8C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E73D8C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E73D8C">
        <w:rPr>
          <w:rFonts w:eastAsia="Times New Roman" w:cs="Arial"/>
          <w:sz w:val="20"/>
          <w:szCs w:val="20"/>
        </w:rPr>
        <w:t>by </w:t>
      </w:r>
      <w:hyperlink r:id="rId9" w:anchor="10" w:history="1">
        <w:r w:rsidRPr="00E73D8C">
          <w:rPr>
            <w:rFonts w:eastAsia="Times New Roman" w:cs="Arial"/>
            <w:sz w:val="20"/>
            <w:szCs w:val="20"/>
          </w:rPr>
          <w:t>Public Domain</w:t>
        </w:r>
      </w:hyperlink>
      <w:r w:rsidRPr="00E73D8C">
        <w:rPr>
          <w:rFonts w:eastAsia="Times New Roman" w:cs="Arial"/>
          <w:sz w:val="20"/>
          <w:szCs w:val="20"/>
        </w:rPr>
        <w:t>.</w:t>
      </w: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06610E" w:rsidRPr="002E217D" w:rsidRDefault="0006610E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2E217D">
        <w:rPr>
          <w:rFonts w:cs="Arial"/>
          <w:b/>
        </w:rPr>
        <w:t>NEW KING JAMES VERSION**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Psalm 1:1-3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>Blessed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i/>
          <w:iCs/>
          <w:color w:val="000000"/>
          <w:shd w:val="clear" w:color="auto" w:fill="FFFFFF"/>
        </w:rPr>
        <w:t>is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the man who walks not in the counsel of the ungodly, nor stands in the path of sinners, nor sits in the seat of the scornful; 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2 </w:t>
      </w:r>
      <w:r w:rsidRPr="002E217D">
        <w:rPr>
          <w:rStyle w:val="text"/>
          <w:rFonts w:cs="Arial"/>
          <w:color w:val="000000"/>
          <w:shd w:val="clear" w:color="auto" w:fill="FFFFFF"/>
        </w:rPr>
        <w:t>But his delight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i/>
          <w:iCs/>
          <w:color w:val="000000"/>
          <w:shd w:val="clear" w:color="auto" w:fill="FFFFFF"/>
        </w:rPr>
        <w:t>is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in the law of the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small-caps"/>
          <w:rFonts w:cs="Arial"/>
          <w:smallCaps/>
          <w:color w:val="000000"/>
          <w:shd w:val="clear" w:color="auto" w:fill="FFFFFF"/>
        </w:rPr>
        <w:t>Lord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, and in His law he meditates day and night. 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3 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He shall be like a tree planted by the rivers of water, that brings forth its fruit in its season, whose leaf also shall not wither; and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</w:t>
      </w:r>
      <w:r w:rsid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Psalm 12:6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The words of the </w:t>
      </w:r>
      <w:r w:rsidRPr="002E217D">
        <w:rPr>
          <w:rStyle w:val="small-caps"/>
          <w:rFonts w:cs="Arial"/>
          <w:smallCaps/>
          <w:color w:val="000000"/>
          <w:shd w:val="clear" w:color="auto" w:fill="FFFFFF"/>
        </w:rPr>
        <w:t>Lord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i/>
          <w:iCs/>
          <w:color w:val="000000"/>
          <w:shd w:val="clear" w:color="auto" w:fill="FFFFFF"/>
        </w:rPr>
        <w:t>are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, </w:t>
      </w:r>
      <w:r w:rsidRPr="002E217D">
        <w:rPr>
          <w:rStyle w:val="text"/>
          <w:rFonts w:cs="Arial"/>
          <w:i/>
          <w:iCs/>
          <w:color w:val="000000"/>
          <w:shd w:val="clear" w:color="auto" w:fill="FFFFFF"/>
        </w:rPr>
        <w:t>like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silver tried in a furnace of earth, purified seven times.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Proverbs 30:5-6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Every word of God </w:t>
      </w:r>
      <w:r w:rsidRPr="002E217D">
        <w:rPr>
          <w:rStyle w:val="text"/>
          <w:rFonts w:cs="Arial"/>
          <w:i/>
          <w:iCs/>
          <w:color w:val="000000"/>
          <w:shd w:val="clear" w:color="auto" w:fill="FFFFFF"/>
        </w:rPr>
        <w:t>is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; He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i/>
          <w:iCs/>
          <w:color w:val="000000"/>
          <w:shd w:val="clear" w:color="auto" w:fill="FFFFFF"/>
        </w:rPr>
        <w:t>is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a shield to those who put their trust in Him. 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6 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Do not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to His words, lest He rebuke you, and you be found </w:t>
      </w:r>
      <w:proofErr w:type="spellStart"/>
      <w:r w:rsidRPr="002E217D">
        <w:rPr>
          <w:rStyle w:val="text"/>
          <w:rFonts w:cs="Arial"/>
          <w:color w:val="000000"/>
          <w:shd w:val="clear" w:color="auto" w:fill="FFFFFF"/>
        </w:rPr>
        <w:t>a</w:t>
      </w:r>
      <w:proofErr w:type="spellEnd"/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Ephesians 4:14-15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That we should no longer be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, tossed to and fro and carried about with every wind of doctrine, by the trickery of men, in the cunning craftiness of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plotting,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15 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but, speaking the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</w:t>
      </w:r>
      <w:r w:rsid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, may grow up in all things into Him who is the head—Christ.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1 Thessalonians 5:21</w:t>
      </w:r>
      <w:r w:rsidRPr="002E217D">
        <w:rPr>
          <w:rFonts w:cs="Arial"/>
          <w:color w:val="000000"/>
        </w:rPr>
        <w:t xml:space="preserve">  </w:t>
      </w:r>
      <w:r w:rsidRPr="002E217D">
        <w:rPr>
          <w:rFonts w:cs="Arial"/>
          <w:color w:val="000000"/>
          <w:shd w:val="clear" w:color="auto" w:fill="FFFFFF"/>
        </w:rPr>
        <w:t xml:space="preserve">Test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</w:t>
      </w:r>
      <w:r w:rsidRPr="002E217D">
        <w:rPr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</w:t>
      </w:r>
      <w:r w:rsidRPr="002E217D">
        <w:rPr>
          <w:rFonts w:cs="Arial"/>
          <w:color w:val="000000"/>
          <w:shd w:val="clear" w:color="auto" w:fill="FFFFFF"/>
        </w:rPr>
        <w:t xml:space="preserve">; hold fast what is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2 Timothy 2:15</w:t>
      </w:r>
      <w:r w:rsidRPr="002E217D">
        <w:rPr>
          <w:rFonts w:cs="Arial"/>
          <w:color w:val="000000"/>
        </w:rPr>
        <w:t xml:space="preserve">  </w:t>
      </w:r>
      <w:r w:rsidRPr="002E217D">
        <w:rPr>
          <w:rFonts w:cs="Arial"/>
          <w:color w:val="000000"/>
          <w:shd w:val="clear" w:color="auto" w:fill="FFFFFF"/>
        </w:rPr>
        <w:t xml:space="preserve">Be diligent to present yourself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Fonts w:cs="Arial"/>
          <w:color w:val="000000"/>
          <w:shd w:val="clear" w:color="auto" w:fill="FFFFFF"/>
        </w:rPr>
        <w:t xml:space="preserve"> to God, a worker who does not need to be ashamed,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</w:t>
      </w:r>
      <w:r w:rsidRPr="002E217D">
        <w:rPr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Fonts w:cs="Arial"/>
          <w:color w:val="000000"/>
          <w:shd w:val="clear" w:color="auto" w:fill="FFFFFF"/>
        </w:rPr>
        <w:t xml:space="preserve"> the word of truth.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2 Timothy 3:16-17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>All Scripture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i/>
          <w:iCs/>
          <w:color w:val="000000"/>
          <w:shd w:val="clear" w:color="auto" w:fill="FFFFFF"/>
        </w:rPr>
        <w:t>is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given by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of God, and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i/>
          <w:iCs/>
          <w:color w:val="000000"/>
          <w:shd w:val="clear" w:color="auto" w:fill="FFFFFF"/>
        </w:rPr>
        <w:t xml:space="preserve">is </w:t>
      </w:r>
      <w:r w:rsidRPr="002E217D">
        <w:rPr>
          <w:rStyle w:val="text"/>
          <w:rFonts w:cs="Arial"/>
          <w:color w:val="000000"/>
          <w:shd w:val="clear" w:color="auto" w:fill="FFFFFF"/>
        </w:rPr>
        <w:t>profitable for doctrine, for reproof, for correction, for instruction in righteousness,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17 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that the man of God may be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, thoroughly equipped for every good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cs="Arial"/>
          <w:color w:val="000000"/>
          <w:shd w:val="clear" w:color="auto" w:fill="FFFFFF"/>
        </w:rPr>
      </w:pPr>
      <w:r w:rsidRPr="002E217D">
        <w:rPr>
          <w:rFonts w:cs="Arial"/>
          <w:color w:val="000000"/>
          <w:u w:val="single"/>
        </w:rPr>
        <w:t>2 Peter 1:20-21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>Knowing this first, that no prophecy of Scripture is of any</w:t>
      </w:r>
    </w:p>
    <w:p w:rsidR="0006610E" w:rsidRPr="002E217D" w:rsidRDefault="00E73D8C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  <w:r w:rsidR="0006610E"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      </w:t>
      </w:r>
      <w:r w:rsidR="0006610E" w:rsidRPr="002E217D">
        <w:rPr>
          <w:rStyle w:val="text"/>
          <w:rFonts w:cs="Arial"/>
          <w:color w:val="000000"/>
          <w:shd w:val="clear" w:color="auto" w:fill="FFFFFF"/>
        </w:rPr>
        <w:t>,</w:t>
      </w:r>
      <w:r w:rsidR="0006610E"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06610E"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21 </w:t>
      </w:r>
      <w:r w:rsidR="0006610E" w:rsidRPr="002E217D">
        <w:rPr>
          <w:rStyle w:val="text"/>
          <w:rFonts w:cs="Arial"/>
          <w:color w:val="000000"/>
          <w:shd w:val="clear" w:color="auto" w:fill="FFFFFF"/>
        </w:rPr>
        <w:t>for prophecy never came by the will of man, but holy men of God</w:t>
      </w:r>
      <w:r w:rsidR="0006610E"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06610E" w:rsidRPr="002E217D">
        <w:rPr>
          <w:rStyle w:val="text"/>
          <w:rFonts w:cs="Arial"/>
          <w:color w:val="000000"/>
          <w:shd w:val="clear" w:color="auto" w:fill="FFFFFF"/>
        </w:rPr>
        <w:t>spoke</w:t>
      </w:r>
      <w:r w:rsidR="0006610E"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06610E" w:rsidRPr="002E217D">
        <w:rPr>
          <w:rStyle w:val="text"/>
          <w:rFonts w:cs="Arial"/>
          <w:i/>
          <w:iCs/>
          <w:color w:val="000000"/>
          <w:shd w:val="clear" w:color="auto" w:fill="FFFFFF"/>
        </w:rPr>
        <w:t>as they were</w:t>
      </w:r>
      <w:r w:rsidR="0006610E"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</w:t>
      </w:r>
      <w:r w:rsidR="0006610E" w:rsidRPr="002E217D">
        <w:rPr>
          <w:rStyle w:val="text"/>
          <w:rFonts w:cs="Arial"/>
          <w:color w:val="000000"/>
          <w:shd w:val="clear" w:color="auto" w:fill="FFFFFF"/>
        </w:rPr>
        <w:t xml:space="preserve"> by the Holy Spirit.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1 John 4:1</w:t>
      </w:r>
      <w:r w:rsidRPr="002E217D">
        <w:rPr>
          <w:rFonts w:cs="Arial"/>
          <w:color w:val="000000"/>
        </w:rPr>
        <w:t xml:space="preserve">  </w:t>
      </w:r>
      <w:r w:rsidRPr="002E217D">
        <w:rPr>
          <w:rFonts w:cs="Arial"/>
          <w:color w:val="000000"/>
          <w:shd w:val="clear" w:color="auto" w:fill="FFFFFF"/>
        </w:rPr>
        <w:t xml:space="preserve">Beloved, do not believe every spirit, but test the spirits, whether they are of God; because many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</w:t>
      </w:r>
      <w:r w:rsidRPr="002E217D">
        <w:rPr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Fonts w:cs="Arial"/>
          <w:color w:val="000000"/>
          <w:shd w:val="clear" w:color="auto" w:fill="FFFFFF"/>
        </w:rPr>
        <w:t xml:space="preserve"> have gone out into the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</w:t>
      </w:r>
      <w:r w:rsidRPr="002E217D">
        <w:rPr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widowControl/>
        <w:tabs>
          <w:tab w:val="left" w:pos="-1440"/>
        </w:tabs>
        <w:rPr>
          <w:rFonts w:cs="Arial"/>
        </w:rPr>
      </w:pPr>
    </w:p>
    <w:p w:rsidR="0006610E" w:rsidRDefault="0006610E" w:rsidP="0006610E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E73D8C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10" w:history="1">
        <w:r w:rsidRPr="00E73D8C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E73D8C">
        <w:rPr>
          <w:rFonts w:eastAsia="Times New Roman" w:cs="Arial"/>
          <w:b/>
          <w:bCs/>
          <w:sz w:val="20"/>
          <w:szCs w:val="20"/>
        </w:rPr>
        <w:t xml:space="preserve"> </w:t>
      </w:r>
      <w:r w:rsidRPr="00E73D8C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E73D8C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E73D8C" w:rsidRDefault="00E73D8C" w:rsidP="0006610E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06610E" w:rsidRPr="002E217D" w:rsidRDefault="0006610E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2E217D">
        <w:rPr>
          <w:rFonts w:cs="Arial"/>
          <w:b/>
        </w:rPr>
        <w:t>NEW AMERICAN STANDARD VERSION***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Psalm 1:1-3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>How blessed is the man who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does not walk in the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counsel of the wicked, nor stand in the path of sinners, nor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sit in the seat of scoffers! 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2 </w:t>
      </w:r>
      <w:r w:rsidRPr="002E217D">
        <w:rPr>
          <w:rStyle w:val="text"/>
          <w:rFonts w:cs="Arial"/>
          <w:color w:val="000000"/>
          <w:shd w:val="clear" w:color="auto" w:fill="FFFFFF"/>
        </w:rPr>
        <w:t>But his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delight is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in the law of the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small-caps"/>
          <w:rFonts w:cs="Arial"/>
          <w:smallCaps/>
          <w:color w:val="000000"/>
          <w:shd w:val="clear" w:color="auto" w:fill="FFFFFF"/>
        </w:rPr>
        <w:t>Lord</w:t>
      </w:r>
      <w:r w:rsidRPr="002E217D">
        <w:rPr>
          <w:rStyle w:val="text"/>
          <w:rFonts w:cs="Arial"/>
          <w:color w:val="000000"/>
          <w:shd w:val="clear" w:color="auto" w:fill="FFFFFF"/>
        </w:rPr>
        <w:t>, and in His law he meditates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day and night.</w:t>
      </w:r>
      <w:r w:rsid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3 </w:t>
      </w:r>
      <w:r w:rsidRPr="002E217D">
        <w:rPr>
          <w:rStyle w:val="text"/>
          <w:rFonts w:cs="Arial"/>
          <w:color w:val="000000"/>
          <w:shd w:val="clear" w:color="auto" w:fill="FFFFFF"/>
        </w:rPr>
        <w:t>He will be like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a tree</w:t>
      </w:r>
      <w:r w:rsid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2E217D" w:rsidRPr="002E217D">
        <w:rPr>
          <w:rStyle w:val="text"/>
          <w:rFonts w:cs="Arial"/>
          <w:i/>
          <w:color w:val="000000"/>
          <w:shd w:val="clear" w:color="auto" w:fill="FFFFFF"/>
        </w:rPr>
        <w:t>firmly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planted by streams of water, which yields its fruit in its season and its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leaf does not wither; and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in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</w:t>
      </w:r>
      <w:r w:rsidR="002E217D">
        <w:rPr>
          <w:rStyle w:val="text"/>
          <w:rFonts w:cs="Arial"/>
          <w:color w:val="000000"/>
          <w:shd w:val="clear" w:color="auto" w:fill="FFFFFF"/>
        </w:rPr>
        <w:t xml:space="preserve">,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Psalm 12:6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>The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words of the </w:t>
      </w:r>
      <w:r w:rsidRPr="002E217D">
        <w:rPr>
          <w:rStyle w:val="small-caps"/>
          <w:rFonts w:cs="Arial"/>
          <w:smallCaps/>
          <w:color w:val="000000"/>
          <w:shd w:val="clear" w:color="auto" w:fill="FFFFFF"/>
        </w:rPr>
        <w:t>Lord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are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; as silver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tried in a furnace on the earth, refined seven times.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Proverbs 30:5-6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>Every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word of God is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; He is a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shield to those who take refuge in Him. 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6 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Do not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to His words or He will reprove you, and you will be proved a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Ephesians 4:14-15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>As a result, we are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no longer to be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, tossed here and there by waves and carried about by every wind of doctrine, by the trickery of men, by craftiness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in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scheming;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15 </w:t>
      </w:r>
      <w:r w:rsidRPr="002E217D">
        <w:rPr>
          <w:rStyle w:val="text"/>
          <w:rFonts w:cs="Arial"/>
          <w:color w:val="000000"/>
          <w:shd w:val="clear" w:color="auto" w:fill="FFFFFF"/>
        </w:rPr>
        <w:t>but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speaking the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,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we are to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grow up in all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i/>
          <w:iCs/>
          <w:color w:val="000000"/>
          <w:shd w:val="clear" w:color="auto" w:fill="FFFFFF"/>
        </w:rPr>
        <w:t xml:space="preserve">aspects </w:t>
      </w:r>
      <w:r w:rsidRPr="002E217D">
        <w:rPr>
          <w:rStyle w:val="text"/>
          <w:rFonts w:cs="Arial"/>
          <w:color w:val="000000"/>
          <w:shd w:val="clear" w:color="auto" w:fill="FFFFFF"/>
        </w:rPr>
        <w:t>into Him who is the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head, </w:t>
      </w:r>
      <w:r w:rsidRPr="002E217D">
        <w:rPr>
          <w:rStyle w:val="text"/>
          <w:rFonts w:cs="Arial"/>
          <w:i/>
          <w:iCs/>
          <w:color w:val="000000"/>
          <w:shd w:val="clear" w:color="auto" w:fill="FFFFFF"/>
        </w:rPr>
        <w:t>even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Christ.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hd w:val="clear" w:color="auto" w:fill="FFFFFF"/>
        </w:rPr>
      </w:pPr>
      <w:r w:rsidRPr="002E217D">
        <w:rPr>
          <w:rFonts w:cs="Arial"/>
          <w:color w:val="000000"/>
          <w:u w:val="single"/>
        </w:rPr>
        <w:t>1 Thessalonians 5:21</w:t>
      </w:r>
      <w:r w:rsidRPr="002E217D">
        <w:rPr>
          <w:rFonts w:cs="Arial"/>
          <w:color w:val="000000"/>
        </w:rPr>
        <w:t xml:space="preserve">  </w:t>
      </w:r>
      <w:r w:rsidRPr="002E217D">
        <w:rPr>
          <w:rFonts w:cs="Arial"/>
          <w:color w:val="000000"/>
          <w:shd w:val="clear" w:color="auto" w:fill="FFFFFF"/>
        </w:rPr>
        <w:t>But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Fonts w:cs="Arial"/>
          <w:color w:val="000000"/>
          <w:shd w:val="clear" w:color="auto" w:fill="FFFFFF"/>
        </w:rPr>
        <w:t xml:space="preserve">examine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   </w:t>
      </w:r>
      <w:r w:rsidRPr="002E217D">
        <w:rPr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Fonts w:cs="Arial"/>
          <w:i/>
          <w:iCs/>
          <w:color w:val="000000"/>
          <w:u w:val="thick"/>
          <w:shd w:val="clear" w:color="auto" w:fill="FFFFFF"/>
        </w:rPr>
        <w:t>            </w:t>
      </w:r>
      <w:r w:rsidRPr="002E217D">
        <w:rPr>
          <w:rFonts w:cs="Arial"/>
          <w:color w:val="000000"/>
          <w:shd w:val="clear" w:color="auto" w:fill="FFFFFF"/>
        </w:rPr>
        <w:t>;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Fonts w:cs="Arial"/>
          <w:color w:val="000000"/>
          <w:shd w:val="clear" w:color="auto" w:fill="FFFFFF"/>
        </w:rPr>
        <w:t>hold fast to that which is</w:t>
      </w:r>
    </w:p>
    <w:p w:rsidR="0006610E" w:rsidRPr="002E217D" w:rsidRDefault="00E73D8C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E73D8C">
        <w:rPr>
          <w:rFonts w:cs="Arial"/>
          <w:color w:val="000000"/>
          <w:u w:val="thick"/>
          <w:shd w:val="clear" w:color="auto" w:fill="FFFFFF"/>
        </w:rPr>
        <w:t>       </w:t>
      </w:r>
      <w:r w:rsidR="0006610E" w:rsidRPr="002E217D">
        <w:rPr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2 Timothy 2:15</w:t>
      </w:r>
      <w:r w:rsidRPr="002E217D">
        <w:rPr>
          <w:rFonts w:cs="Arial"/>
          <w:color w:val="000000"/>
        </w:rPr>
        <w:t xml:space="preserve">  </w:t>
      </w:r>
      <w:r w:rsidRPr="002E217D">
        <w:rPr>
          <w:rFonts w:cs="Arial"/>
          <w:color w:val="000000"/>
          <w:shd w:val="clear" w:color="auto" w:fill="FFFFFF"/>
        </w:rPr>
        <w:t>Be diligent to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Fonts w:cs="Arial"/>
          <w:color w:val="000000"/>
          <w:shd w:val="clear" w:color="auto" w:fill="FFFFFF"/>
        </w:rPr>
        <w:t xml:space="preserve">present yourself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Fonts w:cs="Arial"/>
          <w:color w:val="000000"/>
          <w:shd w:val="clear" w:color="auto" w:fill="FFFFFF"/>
        </w:rPr>
        <w:t xml:space="preserve"> to God as a workman who does not need to be ashamed,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   </w:t>
      </w:r>
      <w:r w:rsidRPr="002E217D">
        <w:rPr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Fonts w:cs="Arial"/>
          <w:color w:val="000000"/>
          <w:shd w:val="clear" w:color="auto" w:fill="FFFFFF"/>
        </w:rPr>
        <w:t>the word of truth.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cs="Arial"/>
          <w:color w:val="000000"/>
          <w:shd w:val="clear" w:color="auto" w:fill="FFFFFF"/>
        </w:rPr>
      </w:pPr>
      <w:r w:rsidRPr="002E217D">
        <w:rPr>
          <w:rFonts w:cs="Arial"/>
          <w:color w:val="000000"/>
          <w:u w:val="single"/>
        </w:rPr>
        <w:t>2 Timothy 3:16-17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>All Scripture is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by God and profitable for teaching, for reproof, for correction, for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training in righteousness;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17 </w:t>
      </w:r>
      <w:r w:rsidRPr="002E217D">
        <w:rPr>
          <w:rStyle w:val="text"/>
          <w:rFonts w:cs="Arial"/>
          <w:color w:val="000000"/>
          <w:shd w:val="clear" w:color="auto" w:fill="FFFFFF"/>
        </w:rPr>
        <w:t>so that the man of God may be</w:t>
      </w:r>
    </w:p>
    <w:p w:rsidR="0006610E" w:rsidRPr="002E217D" w:rsidRDefault="00E73D8C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</w:t>
      </w:r>
      <w:r w:rsidR="0006610E" w:rsidRPr="002E217D">
        <w:rPr>
          <w:rStyle w:val="text"/>
          <w:rFonts w:cs="Arial"/>
          <w:color w:val="000000"/>
          <w:shd w:val="clear" w:color="auto" w:fill="FFFFFF"/>
        </w:rPr>
        <w:t>,</w:t>
      </w:r>
      <w:r w:rsidR="0006610E"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06610E" w:rsidRPr="002E217D">
        <w:rPr>
          <w:rStyle w:val="text"/>
          <w:rFonts w:cs="Arial"/>
          <w:color w:val="000000"/>
          <w:shd w:val="clear" w:color="auto" w:fill="FFFFFF"/>
        </w:rPr>
        <w:t xml:space="preserve">equipped for every good </w:t>
      </w:r>
      <w:r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="0006610E" w:rsidRPr="002E217D">
        <w:rPr>
          <w:rStyle w:val="text"/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2 Peter 1:20-21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>But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know this first of all, that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no prophecy of Scripture is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i/>
          <w:iCs/>
          <w:color w:val="000000"/>
          <w:shd w:val="clear" w:color="auto" w:fill="FFFFFF"/>
        </w:rPr>
        <w:t>a matter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of one’s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, 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21 </w:t>
      </w:r>
      <w:r w:rsidRPr="002E217D">
        <w:rPr>
          <w:rStyle w:val="text"/>
          <w:rFonts w:cs="Arial"/>
          <w:color w:val="000000"/>
          <w:shd w:val="clear" w:color="auto" w:fill="FFFFFF"/>
        </w:rPr>
        <w:t>for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no prophecy was ever made by an act of human will, but men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by the Holy Spirit spoke from God.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1 John 4:1</w:t>
      </w:r>
      <w:r w:rsidRPr="002E217D">
        <w:rPr>
          <w:rFonts w:cs="Arial"/>
          <w:color w:val="000000"/>
        </w:rPr>
        <w:t xml:space="preserve">  </w:t>
      </w:r>
      <w:r w:rsidRPr="002E217D">
        <w:rPr>
          <w:rFonts w:cs="Arial"/>
          <w:color w:val="000000"/>
          <w:shd w:val="clear" w:color="auto" w:fill="FFFFFF"/>
        </w:rPr>
        <w:t>Beloved, do not believe every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Fonts w:cs="Arial"/>
          <w:color w:val="000000"/>
          <w:shd w:val="clear" w:color="auto" w:fill="FFFFFF"/>
        </w:rPr>
        <w:t xml:space="preserve">spirit, but test the spirits to see whether they are from God, because many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</w:t>
      </w:r>
      <w:r w:rsidRPr="002E217D">
        <w:rPr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Fonts w:cs="Arial"/>
          <w:color w:val="000000"/>
          <w:shd w:val="clear" w:color="auto" w:fill="FFFFFF"/>
        </w:rPr>
        <w:t xml:space="preserve"> have gone out into the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</w:t>
      </w:r>
      <w:r w:rsidRPr="002E217D">
        <w:rPr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2E217D" w:rsidRPr="00380E77" w:rsidRDefault="0006610E" w:rsidP="0006610E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380E77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11" w:history="1">
        <w:r w:rsidRPr="00380E77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380E77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380E77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2" w:history="1">
        <w:r w:rsidRPr="00380E77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380E77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380E77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380E77">
        <w:rPr>
          <w:rFonts w:eastAsia="Times New Roman" w:cs="Arial"/>
          <w:sz w:val="20"/>
          <w:szCs w:val="20"/>
        </w:rPr>
        <w:t>.</w:t>
      </w: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73D8C" w:rsidRDefault="00E73D8C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06610E" w:rsidRPr="002E217D" w:rsidRDefault="0006610E" w:rsidP="000661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2E217D">
        <w:rPr>
          <w:rFonts w:cs="Arial"/>
          <w:b/>
        </w:rPr>
        <w:t>ENGLISH STANDARD VERSION****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924BB7" w:rsidRDefault="0006610E" w:rsidP="0006610E">
      <w:pPr>
        <w:pStyle w:val="line"/>
        <w:shd w:val="clear" w:color="auto" w:fill="FFFFFF"/>
        <w:spacing w:before="0" w:beforeAutospacing="0" w:after="0" w:afterAutospacing="0"/>
        <w:rPr>
          <w:rStyle w:val="text"/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Psalm 1:1-3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</w:rPr>
        <w:t>Blessed is the man who</w:t>
      </w:r>
      <w:r w:rsidRPr="002E217D">
        <w:rPr>
          <w:rStyle w:val="apple-converted-space"/>
          <w:rFonts w:cs="Arial"/>
          <w:color w:val="000000"/>
        </w:rPr>
        <w:t> </w:t>
      </w:r>
      <w:r w:rsidRPr="002E217D">
        <w:rPr>
          <w:rStyle w:val="text"/>
          <w:rFonts w:cs="Arial"/>
          <w:color w:val="000000"/>
        </w:rPr>
        <w:t>walks not in the counsel of the wicked,</w:t>
      </w:r>
      <w:r w:rsidR="00924BB7">
        <w:rPr>
          <w:rStyle w:val="text"/>
          <w:rFonts w:cs="Arial"/>
          <w:color w:val="000000"/>
        </w:rPr>
        <w:t xml:space="preserve"> nor stands</w:t>
      </w:r>
      <w:r w:rsidRPr="002E217D">
        <w:rPr>
          <w:rFonts w:cs="Arial"/>
          <w:color w:val="000000"/>
        </w:rPr>
        <w:br/>
      </w:r>
      <w:r w:rsidRPr="002E217D">
        <w:rPr>
          <w:rStyle w:val="text"/>
          <w:rFonts w:cs="Arial"/>
          <w:color w:val="000000"/>
        </w:rPr>
        <w:t>in</w:t>
      </w:r>
      <w:r w:rsidRPr="002E217D">
        <w:rPr>
          <w:rStyle w:val="apple-converted-space"/>
          <w:rFonts w:cs="Arial"/>
          <w:color w:val="000000"/>
        </w:rPr>
        <w:t> </w:t>
      </w:r>
      <w:r w:rsidRPr="002E217D">
        <w:rPr>
          <w:rStyle w:val="text"/>
          <w:rFonts w:cs="Arial"/>
          <w:color w:val="000000"/>
        </w:rPr>
        <w:t>the way of sinners,</w:t>
      </w:r>
      <w:r w:rsidRPr="002E217D">
        <w:rPr>
          <w:rStyle w:val="indent-1-breaks"/>
          <w:rFonts w:cs="Arial"/>
          <w:color w:val="000000"/>
        </w:rPr>
        <w:t> </w:t>
      </w:r>
      <w:r w:rsidRPr="002E217D">
        <w:rPr>
          <w:rStyle w:val="text"/>
          <w:rFonts w:cs="Arial"/>
          <w:color w:val="000000"/>
        </w:rPr>
        <w:t>nor</w:t>
      </w:r>
      <w:r w:rsidRPr="002E217D">
        <w:rPr>
          <w:rStyle w:val="apple-converted-space"/>
          <w:rFonts w:cs="Arial"/>
          <w:color w:val="000000"/>
        </w:rPr>
        <w:t> </w:t>
      </w:r>
      <w:r w:rsidRPr="002E217D">
        <w:rPr>
          <w:rStyle w:val="text"/>
          <w:rFonts w:cs="Arial"/>
          <w:color w:val="000000"/>
        </w:rPr>
        <w:t>sits in</w:t>
      </w:r>
      <w:r w:rsidRPr="002E217D">
        <w:rPr>
          <w:rStyle w:val="apple-converted-space"/>
          <w:rFonts w:cs="Arial"/>
          <w:color w:val="000000"/>
        </w:rPr>
        <w:t> </w:t>
      </w:r>
      <w:r w:rsidRPr="002E217D">
        <w:rPr>
          <w:rStyle w:val="text"/>
          <w:rFonts w:cs="Arial"/>
          <w:color w:val="000000"/>
        </w:rPr>
        <w:t>the seat of</w:t>
      </w:r>
      <w:r w:rsidRPr="002E217D">
        <w:rPr>
          <w:rStyle w:val="apple-converted-space"/>
          <w:rFonts w:cs="Arial"/>
          <w:color w:val="000000"/>
        </w:rPr>
        <w:t> </w:t>
      </w:r>
      <w:r w:rsidRPr="002E217D">
        <w:rPr>
          <w:rStyle w:val="text"/>
          <w:rFonts w:cs="Arial"/>
          <w:color w:val="000000"/>
        </w:rPr>
        <w:t xml:space="preserve">scoffers; </w:t>
      </w:r>
      <w:r w:rsidRPr="002E217D">
        <w:rPr>
          <w:rStyle w:val="text"/>
          <w:rFonts w:cs="Arial"/>
          <w:b/>
          <w:bCs/>
          <w:color w:val="000000"/>
          <w:vertAlign w:val="superscript"/>
        </w:rPr>
        <w:t>2 </w:t>
      </w:r>
      <w:r w:rsidRPr="002E217D">
        <w:rPr>
          <w:rStyle w:val="text"/>
          <w:rFonts w:cs="Arial"/>
          <w:color w:val="000000"/>
        </w:rPr>
        <w:t>but his delight is in the law</w:t>
      </w:r>
      <w:r w:rsidRPr="002E217D">
        <w:rPr>
          <w:rStyle w:val="apple-converted-space"/>
          <w:rFonts w:cs="Arial"/>
          <w:color w:val="000000"/>
        </w:rPr>
        <w:t> </w:t>
      </w:r>
      <w:r w:rsidRPr="002E217D">
        <w:rPr>
          <w:rStyle w:val="text"/>
          <w:rFonts w:cs="Arial"/>
          <w:color w:val="000000"/>
        </w:rPr>
        <w:t>of the</w:t>
      </w:r>
      <w:r w:rsidRPr="002E217D">
        <w:rPr>
          <w:rStyle w:val="apple-converted-space"/>
          <w:rFonts w:cs="Arial"/>
          <w:color w:val="000000"/>
        </w:rPr>
        <w:t> </w:t>
      </w:r>
      <w:r w:rsidRPr="002E217D">
        <w:rPr>
          <w:rStyle w:val="small-caps"/>
          <w:rFonts w:cs="Arial"/>
          <w:smallCaps/>
          <w:color w:val="000000"/>
        </w:rPr>
        <w:t>Lord</w:t>
      </w:r>
      <w:r w:rsidRPr="002E217D">
        <w:rPr>
          <w:rStyle w:val="text"/>
          <w:rFonts w:cs="Arial"/>
          <w:color w:val="000000"/>
        </w:rPr>
        <w:t>, and on his</w:t>
      </w:r>
      <w:r w:rsidRPr="002E217D">
        <w:rPr>
          <w:rStyle w:val="apple-converted-space"/>
          <w:rFonts w:cs="Arial"/>
          <w:color w:val="000000"/>
        </w:rPr>
        <w:t> </w:t>
      </w:r>
      <w:r w:rsidRPr="002E217D">
        <w:rPr>
          <w:rStyle w:val="text"/>
          <w:rFonts w:cs="Arial"/>
          <w:color w:val="000000"/>
        </w:rPr>
        <w:t>law he meditates day and night.</w:t>
      </w:r>
      <w:r w:rsidR="00924BB7">
        <w:rPr>
          <w:rStyle w:val="text"/>
          <w:rFonts w:cs="Arial"/>
          <w:color w:val="000000"/>
        </w:rPr>
        <w:t xml:space="preserve"> </w:t>
      </w:r>
      <w:r w:rsidRPr="002E217D">
        <w:rPr>
          <w:rStyle w:val="text"/>
          <w:rFonts w:cs="Arial"/>
          <w:b/>
          <w:bCs/>
          <w:color w:val="000000"/>
          <w:vertAlign w:val="superscript"/>
        </w:rPr>
        <w:t>3 </w:t>
      </w:r>
      <w:r w:rsidRPr="002E217D">
        <w:rPr>
          <w:rStyle w:val="text"/>
          <w:rFonts w:cs="Arial"/>
          <w:color w:val="000000"/>
        </w:rPr>
        <w:t>He is like</w:t>
      </w:r>
      <w:r w:rsidRPr="002E217D">
        <w:rPr>
          <w:rStyle w:val="apple-converted-space"/>
          <w:rFonts w:cs="Arial"/>
          <w:color w:val="000000"/>
        </w:rPr>
        <w:t> </w:t>
      </w:r>
      <w:r w:rsidRPr="002E217D">
        <w:rPr>
          <w:rStyle w:val="text"/>
          <w:rFonts w:cs="Arial"/>
          <w:color w:val="000000"/>
        </w:rPr>
        <w:t>a tree planted by streams of water that yields its fruit in its season, and its</w:t>
      </w:r>
      <w:r w:rsidRPr="002E217D">
        <w:rPr>
          <w:rStyle w:val="apple-converted-space"/>
          <w:rFonts w:cs="Arial"/>
          <w:color w:val="000000"/>
        </w:rPr>
        <w:t> </w:t>
      </w:r>
      <w:r w:rsidRPr="002E217D">
        <w:rPr>
          <w:rStyle w:val="text"/>
          <w:rFonts w:cs="Arial"/>
          <w:color w:val="000000"/>
        </w:rPr>
        <w:t>leaf does not wither.  In all</w:t>
      </w:r>
    </w:p>
    <w:p w:rsidR="0006610E" w:rsidRPr="002E217D" w:rsidRDefault="00E73D8C" w:rsidP="0006610E">
      <w:pPr>
        <w:pStyle w:val="line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E73D8C">
        <w:rPr>
          <w:rStyle w:val="text"/>
          <w:rFonts w:cs="Arial"/>
          <w:color w:val="000000"/>
          <w:u w:val="thick"/>
        </w:rPr>
        <w:t>       </w:t>
      </w:r>
      <w:r w:rsidR="0006610E" w:rsidRPr="002E217D">
        <w:rPr>
          <w:rStyle w:val="text"/>
          <w:rFonts w:cs="Arial"/>
          <w:color w:val="000000"/>
        </w:rPr>
        <w:t xml:space="preserve"> </w:t>
      </w:r>
      <w:r w:rsidRPr="00E73D8C">
        <w:rPr>
          <w:rStyle w:val="text"/>
          <w:rFonts w:cs="Arial"/>
          <w:color w:val="000000"/>
          <w:u w:val="thick"/>
        </w:rPr>
        <w:t>    </w:t>
      </w:r>
      <w:r w:rsidR="0006610E" w:rsidRPr="002E217D">
        <w:rPr>
          <w:rStyle w:val="text"/>
          <w:rFonts w:cs="Arial"/>
          <w:color w:val="000000"/>
        </w:rPr>
        <w:t xml:space="preserve"> </w:t>
      </w:r>
      <w:r w:rsidRPr="00E73D8C">
        <w:rPr>
          <w:rStyle w:val="text"/>
          <w:rFonts w:cs="Arial"/>
          <w:color w:val="000000"/>
          <w:u w:val="thick"/>
        </w:rPr>
        <w:t>      </w:t>
      </w:r>
      <w:r w:rsidR="0006610E" w:rsidRPr="002E217D">
        <w:rPr>
          <w:rStyle w:val="text"/>
          <w:rFonts w:cs="Arial"/>
          <w:color w:val="000000"/>
        </w:rPr>
        <w:t xml:space="preserve">, </w:t>
      </w:r>
      <w:r w:rsidRPr="00E73D8C">
        <w:rPr>
          <w:rStyle w:val="text"/>
          <w:rFonts w:cs="Arial"/>
          <w:color w:val="000000"/>
          <w:u w:val="thick"/>
        </w:rPr>
        <w:t>    </w:t>
      </w:r>
      <w:r w:rsidR="0006610E" w:rsidRPr="002E217D">
        <w:rPr>
          <w:rStyle w:val="text"/>
          <w:rFonts w:cs="Arial"/>
          <w:color w:val="000000"/>
        </w:rPr>
        <w:t xml:space="preserve"> </w:t>
      </w:r>
      <w:r w:rsidRPr="00E73D8C">
        <w:rPr>
          <w:rStyle w:val="text"/>
          <w:rFonts w:cs="Arial"/>
          <w:color w:val="000000"/>
          <w:u w:val="thick"/>
        </w:rPr>
        <w:t>           </w:t>
      </w:r>
      <w:r w:rsidR="0006610E" w:rsidRPr="002E217D">
        <w:rPr>
          <w:rStyle w:val="text"/>
          <w:rFonts w:cs="Arial"/>
          <w:color w:val="000000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Psalm 12:6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The words of the </w:t>
      </w:r>
      <w:r w:rsidRPr="002E217D">
        <w:rPr>
          <w:rStyle w:val="small-caps"/>
          <w:rFonts w:cs="Arial"/>
          <w:smallCaps/>
          <w:color w:val="000000"/>
          <w:shd w:val="clear" w:color="auto" w:fill="FFFFFF"/>
        </w:rPr>
        <w:t>Lord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are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, like silver refined in a furnace on the ground,</w:t>
      </w:r>
      <w:r w:rsidRPr="002E217D">
        <w:rPr>
          <w:rStyle w:val="indent-1-breaks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purified seven times.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Proverbs 30:5-6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Every word of God proves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; he is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a shield to those who take refuge in him. 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6 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Do not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to his words,</w:t>
      </w:r>
      <w:r w:rsidRPr="002E217D">
        <w:rPr>
          <w:rStyle w:val="indent-1-breaks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lest he rebuke you and you be found </w:t>
      </w:r>
      <w:proofErr w:type="spellStart"/>
      <w:r w:rsidRPr="002E217D">
        <w:rPr>
          <w:rStyle w:val="text"/>
          <w:rFonts w:cs="Arial"/>
          <w:color w:val="000000"/>
          <w:shd w:val="clear" w:color="auto" w:fill="FFFFFF"/>
        </w:rPr>
        <w:t>a</w:t>
      </w:r>
      <w:proofErr w:type="spellEnd"/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Ephesians 4:14-15</w:t>
      </w:r>
      <w:r w:rsidRPr="002E217D">
        <w:rPr>
          <w:rFonts w:cs="Arial"/>
          <w:color w:val="000000"/>
        </w:rPr>
        <w:t xml:space="preserve">  S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o that we may no longer be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,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tossed to and fro by the waves and carried about by every wind of doctrine, by human cunning, by craftiness in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schemes.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15 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Rather, speaking the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</w:t>
      </w:r>
      <w:r w:rsidR="00924BB7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, we are to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grow up in every way into him who is the head, into Christ.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1 Thessalonians 5:21</w:t>
      </w:r>
      <w:r w:rsidRPr="002E217D">
        <w:rPr>
          <w:rFonts w:cs="Arial"/>
          <w:color w:val="000000"/>
        </w:rPr>
        <w:t xml:space="preserve">  B</w:t>
      </w:r>
      <w:r w:rsidRPr="002E217D">
        <w:rPr>
          <w:rFonts w:cs="Arial"/>
          <w:color w:val="000000"/>
          <w:shd w:val="clear" w:color="auto" w:fill="FFFFFF"/>
        </w:rPr>
        <w:t>ut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   </w:t>
      </w:r>
      <w:r w:rsidRPr="002E217D">
        <w:rPr>
          <w:rFonts w:cs="Arial"/>
          <w:color w:val="000000"/>
          <w:shd w:val="clear" w:color="auto" w:fill="FFFFFF"/>
        </w:rPr>
        <w:t xml:space="preserve">; hold fast what is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</w:t>
      </w:r>
      <w:r w:rsidRPr="002E217D">
        <w:rPr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2 Timothy 2:15</w:t>
      </w:r>
      <w:r w:rsidRPr="002E217D">
        <w:rPr>
          <w:rFonts w:cs="Arial"/>
          <w:color w:val="000000"/>
        </w:rPr>
        <w:t xml:space="preserve">  </w:t>
      </w:r>
      <w:r w:rsidRPr="002E217D">
        <w:rPr>
          <w:rFonts w:cs="Arial"/>
          <w:color w:val="000000"/>
          <w:shd w:val="clear" w:color="auto" w:fill="FFFFFF"/>
        </w:rPr>
        <w:t xml:space="preserve">Do your best to present yourself to God as one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Fonts w:cs="Arial"/>
          <w:color w:val="000000"/>
          <w:shd w:val="clear" w:color="auto" w:fill="FFFFFF"/>
        </w:rPr>
        <w:t>,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Fonts w:cs="Arial"/>
          <w:color w:val="000000"/>
          <w:shd w:val="clear" w:color="auto" w:fill="FFFFFF"/>
        </w:rPr>
        <w:t>a worker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Fonts w:cs="Arial"/>
          <w:color w:val="000000"/>
          <w:shd w:val="clear" w:color="auto" w:fill="FFFFFF"/>
        </w:rPr>
        <w:t xml:space="preserve">who has no need to be ashamed,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</w:t>
      </w:r>
      <w:r w:rsidRPr="002E217D">
        <w:rPr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Fonts w:cs="Arial"/>
          <w:color w:val="000000"/>
          <w:shd w:val="clear" w:color="auto" w:fill="FFFFFF"/>
        </w:rPr>
        <w:t xml:space="preserve"> the word of truth.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924BB7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cs="Arial"/>
          <w:color w:val="000000"/>
          <w:shd w:val="clear" w:color="auto" w:fill="FFFFFF"/>
        </w:rPr>
      </w:pPr>
      <w:r w:rsidRPr="002E217D">
        <w:rPr>
          <w:rFonts w:cs="Arial"/>
          <w:color w:val="000000"/>
          <w:u w:val="single"/>
        </w:rPr>
        <w:t>2 Timothy 3:16-17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All Scripture is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out by God and profitable for teaching, for reproof, for correction, and for training in righteousness, 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17 </w:t>
      </w:r>
      <w:r w:rsidRPr="002E217D">
        <w:rPr>
          <w:rStyle w:val="text"/>
          <w:rFonts w:cs="Arial"/>
          <w:color w:val="000000"/>
          <w:shd w:val="clear" w:color="auto" w:fill="FFFFFF"/>
        </w:rPr>
        <w:t>that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the man of God may be</w:t>
      </w:r>
    </w:p>
    <w:p w:rsidR="0006610E" w:rsidRPr="002E217D" w:rsidRDefault="00E73D8C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</w:t>
      </w:r>
      <w:r w:rsidR="0006610E" w:rsidRPr="002E217D">
        <w:rPr>
          <w:rStyle w:val="text"/>
          <w:rFonts w:cs="Arial"/>
          <w:color w:val="000000"/>
          <w:shd w:val="clear" w:color="auto" w:fill="FFFFFF"/>
        </w:rPr>
        <w:t>, equipped</w:t>
      </w:r>
      <w:r w:rsidR="0006610E"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06610E" w:rsidRPr="002E217D">
        <w:rPr>
          <w:rStyle w:val="text"/>
          <w:rFonts w:cs="Arial"/>
          <w:color w:val="000000"/>
          <w:shd w:val="clear" w:color="auto" w:fill="FFFFFF"/>
        </w:rPr>
        <w:t xml:space="preserve">for every good </w:t>
      </w:r>
      <w:r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="0006610E" w:rsidRPr="002E217D">
        <w:rPr>
          <w:rStyle w:val="text"/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2 Peter 1:20-21</w:t>
      </w:r>
      <w:r w:rsidRPr="002E217D">
        <w:rPr>
          <w:rFonts w:cs="Arial"/>
          <w:color w:val="000000"/>
        </w:rPr>
        <w:t xml:space="preserve">  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Knowing this first of all, that no prophecy of Scripture comes from someone's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        </w:t>
      </w:r>
      <w:r w:rsidRPr="002E217D">
        <w:rPr>
          <w:rStyle w:val="text"/>
          <w:rFonts w:cs="Arial"/>
          <w:color w:val="000000"/>
          <w:shd w:val="clear" w:color="auto" w:fill="FFFFFF"/>
        </w:rPr>
        <w:t>.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21 </w:t>
      </w:r>
      <w:r w:rsidRPr="002E217D">
        <w:rPr>
          <w:rStyle w:val="text"/>
          <w:rFonts w:cs="Arial"/>
          <w:color w:val="000000"/>
          <w:shd w:val="clear" w:color="auto" w:fill="FFFFFF"/>
        </w:rPr>
        <w:t>For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>no prophecy was ever produced by the will of man, but men spoke from God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Style w:val="text"/>
          <w:rFonts w:cs="Arial"/>
          <w:color w:val="000000"/>
          <w:shd w:val="clear" w:color="auto" w:fill="FFFFFF"/>
        </w:rPr>
        <w:t xml:space="preserve">as they were </w:t>
      </w:r>
      <w:r w:rsidR="00E73D8C" w:rsidRPr="00E73D8C">
        <w:rPr>
          <w:rStyle w:val="text"/>
          <w:rFonts w:cs="Arial"/>
          <w:color w:val="000000"/>
          <w:u w:val="thick"/>
          <w:shd w:val="clear" w:color="auto" w:fill="FFFFFF"/>
        </w:rPr>
        <w:t>         </w:t>
      </w:r>
      <w:r w:rsidR="00924BB7">
        <w:rPr>
          <w:rStyle w:val="text"/>
          <w:rFonts w:cs="Arial"/>
          <w:color w:val="000000"/>
          <w:shd w:val="clear" w:color="auto" w:fill="FFFFFF"/>
        </w:rPr>
        <w:t xml:space="preserve"> </w:t>
      </w:r>
      <w:r w:rsidRPr="002E217D">
        <w:rPr>
          <w:rStyle w:val="text"/>
          <w:rFonts w:cs="Arial"/>
          <w:color w:val="000000"/>
          <w:shd w:val="clear" w:color="auto" w:fill="FFFFFF"/>
        </w:rPr>
        <w:t>along by the Holy Spirit.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2E217D">
        <w:rPr>
          <w:rFonts w:cs="Arial"/>
          <w:color w:val="000000"/>
          <w:u w:val="single"/>
        </w:rPr>
        <w:t>1 John 4:1</w:t>
      </w:r>
      <w:r w:rsidRPr="002E217D">
        <w:rPr>
          <w:rFonts w:cs="Arial"/>
          <w:color w:val="000000"/>
        </w:rPr>
        <w:t xml:space="preserve">  </w:t>
      </w:r>
      <w:r w:rsidRPr="002E217D">
        <w:rPr>
          <w:rFonts w:cs="Arial"/>
          <w:color w:val="000000"/>
          <w:shd w:val="clear" w:color="auto" w:fill="FFFFFF"/>
        </w:rPr>
        <w:t>Beloved,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Fonts w:cs="Arial"/>
          <w:color w:val="000000"/>
          <w:shd w:val="clear" w:color="auto" w:fill="FFFFFF"/>
        </w:rPr>
        <w:t>do not believe every spirit, but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Fonts w:cs="Arial"/>
          <w:color w:val="000000"/>
          <w:shd w:val="clear" w:color="auto" w:fill="FFFFFF"/>
        </w:rPr>
        <w:t>test the spirits to see whether they are from God, for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Fonts w:cs="Arial"/>
          <w:color w:val="000000"/>
          <w:shd w:val="clear" w:color="auto" w:fill="FFFFFF"/>
        </w:rPr>
        <w:t xml:space="preserve">many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</w:t>
      </w:r>
      <w:r w:rsidRPr="002E217D">
        <w:rPr>
          <w:rFonts w:cs="Arial"/>
          <w:color w:val="000000"/>
          <w:shd w:val="clear" w:color="auto" w:fill="FFFFFF"/>
        </w:rPr>
        <w:t xml:space="preserve">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2E217D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2E217D">
        <w:rPr>
          <w:rFonts w:cs="Arial"/>
          <w:color w:val="000000"/>
          <w:shd w:val="clear" w:color="auto" w:fill="FFFFFF"/>
        </w:rPr>
        <w:t xml:space="preserve">have gone out into the </w:t>
      </w:r>
      <w:r w:rsidR="00E73D8C" w:rsidRPr="00E73D8C">
        <w:rPr>
          <w:rFonts w:cs="Arial"/>
          <w:color w:val="000000"/>
          <w:u w:val="thick"/>
          <w:shd w:val="clear" w:color="auto" w:fill="FFFFFF"/>
        </w:rPr>
        <w:t>        </w:t>
      </w:r>
      <w:r w:rsidRPr="002E217D">
        <w:rPr>
          <w:rFonts w:cs="Arial"/>
          <w:color w:val="000000"/>
          <w:shd w:val="clear" w:color="auto" w:fill="FFFFFF"/>
        </w:rPr>
        <w:t>.</w:t>
      </w:r>
    </w:p>
    <w:p w:rsidR="0006610E" w:rsidRPr="002E217D" w:rsidRDefault="0006610E" w:rsidP="0006610E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06610E" w:rsidRPr="00756B23" w:rsidRDefault="0006610E" w:rsidP="0006610E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756B23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3" w:history="1">
        <w:r w:rsidRPr="00756B23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756B23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756B23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4" w:history="1">
        <w:r w:rsidRPr="00756B23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E91FE4" w:rsidRPr="002E217D" w:rsidRDefault="00E91FE4" w:rsidP="00E91FE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91FE4" w:rsidRPr="002E217D" w:rsidRDefault="00E91FE4" w:rsidP="00E91FE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91FE4" w:rsidRPr="002E217D" w:rsidRDefault="00E91FE4" w:rsidP="00E91FE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2E217D">
        <w:rPr>
          <w:rFonts w:cs="Arial"/>
        </w:rPr>
        <w:t xml:space="preserve">The numbers in brackets [  ] after each question are the page numbers in the course notes and/or the scripture citation that the question is based upon.  </w:t>
      </w:r>
    </w:p>
    <w:sectPr w:rsidR="00E91FE4" w:rsidRPr="002E217D" w:rsidSect="008E4A66"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73C" w:rsidRDefault="0048273C" w:rsidP="008E4A66">
      <w:r>
        <w:separator/>
      </w:r>
    </w:p>
  </w:endnote>
  <w:endnote w:type="continuationSeparator" w:id="0">
    <w:p w:rsidR="0048273C" w:rsidRDefault="0048273C" w:rsidP="008E4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P Phonetic">
    <w:altName w:val="Symbol"/>
    <w:charset w:val="02"/>
    <w:family w:val="swiss"/>
    <w:pitch w:val="variable"/>
    <w:sig w:usb0="00000000" w:usb1="10000000" w:usb2="00000000" w:usb3="00000000" w:csb0="80000000" w:csb1="00000000"/>
  </w:font>
  <w:font w:name="WP TypographicSymbols">
    <w:altName w:val="Galatia SI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A66" w:rsidRDefault="008E4A66">
    <w:pPr>
      <w:spacing w:line="240" w:lineRule="exact"/>
    </w:pPr>
  </w:p>
  <w:p w:rsidR="008E4A66" w:rsidRDefault="008E4A66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sym w:font="WP Phonetic" w:char="F02D"/>
    </w:r>
    <w:r w:rsidR="00926C3A"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PAGE </w:instrText>
    </w:r>
    <w:r w:rsidR="00926C3A">
      <w:rPr>
        <w:rFonts w:cs="Arial"/>
        <w:sz w:val="20"/>
        <w:szCs w:val="20"/>
      </w:rPr>
      <w:fldChar w:fldCharType="separate"/>
    </w:r>
    <w:r w:rsidR="00380E77">
      <w:rPr>
        <w:rFonts w:cs="Arial"/>
        <w:noProof/>
        <w:sz w:val="20"/>
        <w:szCs w:val="20"/>
      </w:rPr>
      <w:t>8</w:t>
    </w:r>
    <w:r w:rsidR="00926C3A">
      <w:rPr>
        <w:rFonts w:cs="Arial"/>
        <w:sz w:val="20"/>
        <w:szCs w:val="20"/>
      </w:rPr>
      <w:fldChar w:fldCharType="end"/>
    </w:r>
    <w:r>
      <w:rPr>
        <w:rFonts w:cs="Arial"/>
        <w:sz w:val="20"/>
        <w:szCs w:val="20"/>
      </w:rPr>
      <w:sym w:font="WP Phonetic" w:char="F02D"/>
    </w:r>
  </w:p>
  <w:p w:rsidR="008E4A66" w:rsidRDefault="008E4A6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73C" w:rsidRDefault="0048273C" w:rsidP="008E4A66">
      <w:r>
        <w:separator/>
      </w:r>
    </w:p>
  </w:footnote>
  <w:footnote w:type="continuationSeparator" w:id="0">
    <w:p w:rsidR="0048273C" w:rsidRDefault="0048273C" w:rsidP="008E4A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4A66"/>
    <w:rsid w:val="0006610E"/>
    <w:rsid w:val="000B54F3"/>
    <w:rsid w:val="000D037F"/>
    <w:rsid w:val="001C417A"/>
    <w:rsid w:val="001E638E"/>
    <w:rsid w:val="002338BA"/>
    <w:rsid w:val="00246FD2"/>
    <w:rsid w:val="002E217D"/>
    <w:rsid w:val="00380E77"/>
    <w:rsid w:val="003B6459"/>
    <w:rsid w:val="003D34C6"/>
    <w:rsid w:val="0048273C"/>
    <w:rsid w:val="00484583"/>
    <w:rsid w:val="0056536F"/>
    <w:rsid w:val="006F5FFC"/>
    <w:rsid w:val="00756B23"/>
    <w:rsid w:val="00765AA6"/>
    <w:rsid w:val="007D34DA"/>
    <w:rsid w:val="008E4A66"/>
    <w:rsid w:val="00924BB7"/>
    <w:rsid w:val="00926C3A"/>
    <w:rsid w:val="00943CAB"/>
    <w:rsid w:val="00954DD3"/>
    <w:rsid w:val="00954FF9"/>
    <w:rsid w:val="009C340B"/>
    <w:rsid w:val="00AB51E2"/>
    <w:rsid w:val="00C84672"/>
    <w:rsid w:val="00E12E19"/>
    <w:rsid w:val="00E24D03"/>
    <w:rsid w:val="00E73D8C"/>
    <w:rsid w:val="00E91FE4"/>
    <w:rsid w:val="00EA1C22"/>
    <w:rsid w:val="00F2059B"/>
    <w:rsid w:val="00FB1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D8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FB1CA4"/>
  </w:style>
  <w:style w:type="paragraph" w:styleId="NormalWeb">
    <w:name w:val="Normal (Web)"/>
    <w:basedOn w:val="Normal"/>
    <w:uiPriority w:val="99"/>
    <w:unhideWhenUsed/>
    <w:rsid w:val="00E91FE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hapter-1">
    <w:name w:val="chapter-1"/>
    <w:basedOn w:val="Normal"/>
    <w:rsid w:val="00E91FE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E91FE4"/>
  </w:style>
  <w:style w:type="character" w:customStyle="1" w:styleId="apple-converted-space">
    <w:name w:val="apple-converted-space"/>
    <w:basedOn w:val="DefaultParagraphFont"/>
    <w:rsid w:val="00E91FE4"/>
  </w:style>
  <w:style w:type="character" w:customStyle="1" w:styleId="small-caps">
    <w:name w:val="small-caps"/>
    <w:basedOn w:val="DefaultParagraphFont"/>
    <w:rsid w:val="00E91FE4"/>
  </w:style>
  <w:style w:type="character" w:customStyle="1" w:styleId="indent-1-breaks">
    <w:name w:val="indent-1-breaks"/>
    <w:basedOn w:val="DefaultParagraphFont"/>
    <w:rsid w:val="00E91FE4"/>
  </w:style>
  <w:style w:type="paragraph" w:customStyle="1" w:styleId="line">
    <w:name w:val="line"/>
    <w:basedOn w:val="Normal"/>
    <w:rsid w:val="00E91FE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King-James-Version-KJV-Bible/" TargetMode="External"/><Relationship Id="rId13" Type="http://schemas.openxmlformats.org/officeDocument/2006/relationships/hyperlink" Target="https://www.biblegateway.com/versions/English-Standard-Version-ESV-Bible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lockman.org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biblegateway.com/versions/New-American-Standard-Bible-NASB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King-James-Version-NKJV-Bib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help/faq/?id=2" TargetMode="External"/><Relationship Id="rId14" Type="http://schemas.openxmlformats.org/officeDocument/2006/relationships/hyperlink" Target="http://www.gnpc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2A1ED-CF9C-4BEE-BFF7-EF5E018A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10</Pages>
  <Words>3191</Words>
  <Characters>16013</Characters>
  <Application>Microsoft Office Word</Application>
  <DocSecurity>0</DocSecurity>
  <Lines>133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27</cp:revision>
  <cp:lastPrinted>2015-05-14T17:22:00Z</cp:lastPrinted>
  <dcterms:created xsi:type="dcterms:W3CDTF">2009-11-05T18:21:00Z</dcterms:created>
  <dcterms:modified xsi:type="dcterms:W3CDTF">2015-08-27T21:40:00Z</dcterms:modified>
</cp:coreProperties>
</file>