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17F" w:rsidRDefault="00AA11C6">
      <w:pPr>
        <w:widowControl w:val="0"/>
        <w:jc w:val="center"/>
        <w:rPr>
          <w:rFonts w:ascii="Arial" w:hAnsi="Arial"/>
          <w:b/>
          <w:sz w:val="28"/>
        </w:rPr>
      </w:pPr>
      <w:r w:rsidRPr="00AA11C6">
        <w:rPr>
          <w:rFonts w:ascii="Arial" w:hAnsi="Arial"/>
        </w:rPr>
        <w:fldChar w:fldCharType="begin"/>
      </w:r>
      <w:r w:rsidR="00696918">
        <w:instrText xml:space="preserve"> SEQ CHAPTER \h \r 1</w:instrText>
      </w:r>
      <w:r>
        <w:fldChar w:fldCharType="end"/>
      </w:r>
      <w:r w:rsidR="00696918">
        <w:rPr>
          <w:rFonts w:ascii="Arial" w:hAnsi="Arial"/>
          <w:b/>
          <w:sz w:val="28"/>
        </w:rPr>
        <w:t>CHRISTIAN EVIDENCES - 1</w:t>
      </w:r>
      <w:r w:rsidR="00696918">
        <w:rPr>
          <w:rFonts w:ascii="Arial" w:hAnsi="Arial"/>
          <w:b/>
          <w:sz w:val="28"/>
          <w:vertAlign w:val="superscript"/>
        </w:rPr>
        <w:t>st</w:t>
      </w:r>
      <w:r w:rsidR="00696918">
        <w:rPr>
          <w:rFonts w:ascii="Arial" w:hAnsi="Arial"/>
          <w:b/>
          <w:sz w:val="28"/>
        </w:rPr>
        <w:t xml:space="preserve"> EXAM</w:t>
      </w:r>
    </w:p>
    <w:p w:rsidR="00B7717F" w:rsidRDefault="00696918">
      <w:pPr>
        <w:widowControl w:val="0"/>
        <w:jc w:val="center"/>
        <w:rPr>
          <w:rFonts w:ascii="Arial" w:hAnsi="Arial"/>
          <w:b/>
          <w:sz w:val="28"/>
        </w:rPr>
      </w:pPr>
      <w:r>
        <w:rPr>
          <w:rFonts w:ascii="Arial" w:hAnsi="Arial"/>
          <w:b/>
          <w:sz w:val="28"/>
        </w:rPr>
        <w:t>INTRODUCTION AND EXISTENCE OF GOD</w:t>
      </w:r>
    </w:p>
    <w:p w:rsidR="00B7717F" w:rsidRDefault="00B7717F">
      <w:pPr>
        <w:widowControl w:val="0"/>
        <w:rPr>
          <w:rFonts w:ascii="Arial" w:hAnsi="Arial"/>
        </w:rPr>
      </w:pPr>
    </w:p>
    <w:p w:rsidR="00C7075E" w:rsidRDefault="00C7075E">
      <w:pPr>
        <w:widowControl w:val="0"/>
        <w:rPr>
          <w:rFonts w:ascii="Arial" w:hAnsi="Arial"/>
        </w:rPr>
      </w:pPr>
    </w:p>
    <w:p w:rsidR="00B7717F" w:rsidRDefault="00696918">
      <w:pPr>
        <w:widowControl w:val="0"/>
        <w:rPr>
          <w:rFonts w:ascii="Arial" w:hAnsi="Arial"/>
          <w:b/>
        </w:rPr>
      </w:pPr>
      <w:r>
        <w:rPr>
          <w:rFonts w:ascii="Arial" w:hAnsi="Arial"/>
          <w:b/>
        </w:rPr>
        <w:t>TRUE or FALSE</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 xml:space="preserve">1.     T  </w:t>
      </w:r>
      <w:r w:rsidR="00380D22">
        <w:rPr>
          <w:rFonts w:ascii="Arial" w:hAnsi="Arial"/>
        </w:rPr>
        <w:t xml:space="preserve"> F</w:t>
      </w:r>
      <w:r>
        <w:rPr>
          <w:rFonts w:ascii="Arial" w:hAnsi="Arial"/>
        </w:rPr>
        <w:tab/>
        <w:t xml:space="preserve">Christian evidences, </w:t>
      </w:r>
      <w:r>
        <w:rPr>
          <w:rFonts w:ascii="Arial" w:hAnsi="Arial"/>
          <w:i/>
        </w:rPr>
        <w:t>per se</w:t>
      </w:r>
      <w:r>
        <w:rPr>
          <w:rFonts w:ascii="Arial" w:hAnsi="Arial"/>
        </w:rPr>
        <w:t>, are primarily used to convert people to the Lord.</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 xml:space="preserve">2.     T  </w:t>
      </w:r>
      <w:r w:rsidR="00380D22">
        <w:rPr>
          <w:rFonts w:ascii="Arial" w:hAnsi="Arial"/>
        </w:rPr>
        <w:t xml:space="preserve"> F</w:t>
      </w:r>
      <w:r>
        <w:rPr>
          <w:rFonts w:ascii="Arial" w:hAnsi="Arial"/>
        </w:rPr>
        <w:tab/>
        <w:t xml:space="preserve">1 </w:t>
      </w:r>
      <w:r w:rsidR="00113825">
        <w:rPr>
          <w:rFonts w:ascii="Arial" w:hAnsi="Arial"/>
        </w:rPr>
        <w:t>Timothy</w:t>
      </w:r>
      <w:r>
        <w:rPr>
          <w:rFonts w:ascii="Arial" w:hAnsi="Arial"/>
        </w:rPr>
        <w:t xml:space="preserve"> 3:15 commands that we be able to give an answer to those who would ask us about the hope that lies within us.</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 xml:space="preserve">3.    </w:t>
      </w:r>
      <w:r w:rsidR="00380D22">
        <w:rPr>
          <w:rFonts w:ascii="Arial" w:hAnsi="Arial"/>
        </w:rPr>
        <w:t xml:space="preserve"> T </w:t>
      </w:r>
      <w:r>
        <w:rPr>
          <w:rFonts w:ascii="Arial" w:hAnsi="Arial"/>
        </w:rPr>
        <w:t xml:space="preserve">  F</w:t>
      </w:r>
      <w:r>
        <w:rPr>
          <w:rFonts w:ascii="Arial" w:hAnsi="Arial"/>
        </w:rPr>
        <w:tab/>
        <w:t>Dr. R. J. White, a neurosurgeon, stated that from his medical knowledge, logic led him to believe in a Superior Mind that made our minds.</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 xml:space="preserve">4.     T  </w:t>
      </w:r>
      <w:r w:rsidR="00380D22">
        <w:rPr>
          <w:rFonts w:ascii="Arial" w:hAnsi="Arial"/>
        </w:rPr>
        <w:t xml:space="preserve"> F</w:t>
      </w:r>
      <w:r>
        <w:rPr>
          <w:rFonts w:ascii="Arial" w:hAnsi="Arial"/>
        </w:rPr>
        <w:tab/>
        <w:t>The mathematical chances of correct conditions for life on Earth are about the same as they are on Mars.</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5</w:t>
      </w:r>
      <w:r w:rsidR="00696918">
        <w:rPr>
          <w:rFonts w:ascii="Arial" w:hAnsi="Arial"/>
        </w:rPr>
        <w:t xml:space="preserve">.    </w:t>
      </w:r>
      <w:r w:rsidR="00380D22">
        <w:rPr>
          <w:rFonts w:ascii="Arial" w:hAnsi="Arial"/>
        </w:rPr>
        <w:t xml:space="preserve"> T  </w:t>
      </w:r>
      <w:r w:rsidR="00696918">
        <w:rPr>
          <w:rFonts w:ascii="Arial" w:hAnsi="Arial"/>
        </w:rPr>
        <w:t xml:space="preserve"> F</w:t>
      </w:r>
      <w:r w:rsidR="00696918">
        <w:rPr>
          <w:rFonts w:ascii="Arial" w:hAnsi="Arial"/>
        </w:rPr>
        <w:tab/>
        <w:t>One reason for rejecting the Steady-state theory is entropy.</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6</w:t>
      </w:r>
      <w:r w:rsidR="00696918">
        <w:rPr>
          <w:rFonts w:ascii="Arial" w:hAnsi="Arial"/>
        </w:rPr>
        <w:t xml:space="preserve">.   T  </w:t>
      </w:r>
      <w:r w:rsidR="00380D22">
        <w:rPr>
          <w:rFonts w:ascii="Arial" w:hAnsi="Arial"/>
        </w:rPr>
        <w:t xml:space="preserve"> F</w:t>
      </w:r>
      <w:r w:rsidR="00696918">
        <w:rPr>
          <w:rFonts w:ascii="Arial" w:hAnsi="Arial"/>
        </w:rPr>
        <w:tab/>
        <w:t>Parental failure to instill respect for God’s religion is one of the reasons given in class which were the bases for unbelief.</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7</w:t>
      </w:r>
      <w:r w:rsidR="00696918">
        <w:rPr>
          <w:rFonts w:ascii="Arial" w:hAnsi="Arial"/>
        </w:rPr>
        <w:t xml:space="preserve">.  </w:t>
      </w:r>
      <w:r w:rsidR="00380D22">
        <w:rPr>
          <w:rFonts w:ascii="Arial" w:hAnsi="Arial"/>
        </w:rPr>
        <w:t xml:space="preserve"> T </w:t>
      </w:r>
      <w:r w:rsidR="00696918">
        <w:rPr>
          <w:rFonts w:ascii="Arial" w:hAnsi="Arial"/>
        </w:rPr>
        <w:t xml:space="preserve">  F</w:t>
      </w:r>
      <w:r w:rsidR="00696918">
        <w:rPr>
          <w:rFonts w:ascii="Arial" w:hAnsi="Arial"/>
        </w:rPr>
        <w:tab/>
        <w:t>Faith that has been shattered in someone who professed to be a Christian is another reason for unbelief.</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8</w:t>
      </w:r>
      <w:r w:rsidR="00696918">
        <w:rPr>
          <w:rFonts w:ascii="Arial" w:hAnsi="Arial"/>
        </w:rPr>
        <w:t xml:space="preserve">.   T  </w:t>
      </w:r>
      <w:r w:rsidR="00380D22">
        <w:rPr>
          <w:rFonts w:ascii="Arial" w:hAnsi="Arial"/>
        </w:rPr>
        <w:t xml:space="preserve"> F</w:t>
      </w:r>
      <w:r w:rsidR="00696918">
        <w:rPr>
          <w:rFonts w:ascii="Arial" w:hAnsi="Arial"/>
        </w:rPr>
        <w:tab/>
        <w:t>The argument from design is called the cosmological argument and is based on the “cause-effect” concept.</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9</w:t>
      </w:r>
      <w:r w:rsidR="00696918">
        <w:rPr>
          <w:rFonts w:ascii="Arial" w:hAnsi="Arial"/>
        </w:rPr>
        <w:t xml:space="preserve">.  </w:t>
      </w:r>
      <w:r w:rsidR="00380D22">
        <w:rPr>
          <w:rFonts w:ascii="Arial" w:hAnsi="Arial"/>
        </w:rPr>
        <w:t xml:space="preserve"> T </w:t>
      </w:r>
      <w:r w:rsidR="00696918">
        <w:rPr>
          <w:rFonts w:ascii="Arial" w:hAnsi="Arial"/>
        </w:rPr>
        <w:t xml:space="preserve">  F</w:t>
      </w:r>
      <w:r w:rsidR="00696918">
        <w:rPr>
          <w:rFonts w:ascii="Arial" w:hAnsi="Arial"/>
        </w:rPr>
        <w:tab/>
        <w:t>Atheists have objected “that if everything had to have a beginning, God did, too.”  But this objection assumes that God is an “effect,” not a “Prime Mover.”</w:t>
      </w:r>
    </w:p>
    <w:p w:rsidR="00C7075E" w:rsidRDefault="00C7075E">
      <w:pPr>
        <w:widowControl w:val="0"/>
        <w:rPr>
          <w:rFonts w:ascii="Arial" w:hAnsi="Arial"/>
          <w:b/>
          <w:u w:val="single"/>
        </w:rPr>
      </w:pPr>
    </w:p>
    <w:p w:rsidR="00C7075E" w:rsidRDefault="00C7075E">
      <w:pPr>
        <w:widowControl w:val="0"/>
        <w:rPr>
          <w:rFonts w:ascii="Arial" w:hAnsi="Arial"/>
          <w:b/>
          <w:u w:val="single"/>
        </w:rPr>
      </w:pPr>
    </w:p>
    <w:p w:rsidR="00B7717F" w:rsidRDefault="00696918">
      <w:pPr>
        <w:widowControl w:val="0"/>
        <w:rPr>
          <w:rFonts w:ascii="Arial" w:hAnsi="Arial"/>
          <w:u w:val="single"/>
        </w:rPr>
      </w:pPr>
      <w:r>
        <w:rPr>
          <w:rFonts w:ascii="Arial" w:hAnsi="Arial"/>
          <w:b/>
          <w:u w:val="single"/>
        </w:rPr>
        <w:t>CIRCLE</w:t>
      </w:r>
      <w:r>
        <w:rPr>
          <w:rFonts w:ascii="Arial" w:hAnsi="Arial"/>
          <w:u w:val="single"/>
        </w:rPr>
        <w:t xml:space="preserve"> THE </w:t>
      </w:r>
      <w:r>
        <w:rPr>
          <w:rFonts w:ascii="Arial" w:hAnsi="Arial"/>
          <w:b/>
          <w:u w:val="single"/>
        </w:rPr>
        <w:t>LETTER</w:t>
      </w:r>
      <w:r>
        <w:rPr>
          <w:rFonts w:ascii="Arial" w:hAnsi="Arial"/>
          <w:u w:val="single"/>
        </w:rPr>
        <w:t xml:space="preserve"> OF THE MOST CORRECT ANSWER</w:t>
      </w:r>
    </w:p>
    <w:p w:rsidR="00B7717F" w:rsidRDefault="00B7717F">
      <w:pPr>
        <w:widowControl w:val="0"/>
        <w:rPr>
          <w:rFonts w:ascii="Arial" w:hAnsi="Arial"/>
        </w:rPr>
      </w:pPr>
    </w:p>
    <w:p w:rsidR="00C7075E" w:rsidRDefault="00C7075E">
      <w:pPr>
        <w:widowControl w:val="0"/>
        <w:rPr>
          <w:rFonts w:ascii="Arial" w:hAnsi="Arial"/>
        </w:rPr>
      </w:pPr>
    </w:p>
    <w:p w:rsidR="00B7717F" w:rsidRDefault="00696918">
      <w:pPr>
        <w:widowControl w:val="0"/>
        <w:ind w:left="720" w:hanging="720"/>
        <w:rPr>
          <w:rFonts w:ascii="Arial" w:hAnsi="Arial"/>
        </w:rPr>
      </w:pPr>
      <w:r>
        <w:rPr>
          <w:rFonts w:ascii="Arial" w:hAnsi="Arial"/>
        </w:rPr>
        <w:t>1</w:t>
      </w:r>
      <w:r w:rsidR="00997D31">
        <w:rPr>
          <w:rFonts w:ascii="Arial" w:hAnsi="Arial"/>
        </w:rPr>
        <w:t>0</w:t>
      </w:r>
      <w:r>
        <w:rPr>
          <w:rFonts w:ascii="Arial" w:hAnsi="Arial"/>
        </w:rPr>
        <w:t>.</w:t>
      </w:r>
      <w:r>
        <w:rPr>
          <w:rFonts w:ascii="Arial" w:hAnsi="Arial"/>
        </w:rPr>
        <w:tab/>
        <w:t>Which one is NOT one of the reasons given in class for a basis of unbelief?</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ab/>
        <w:t>a.</w:t>
      </w:r>
      <w:r>
        <w:rPr>
          <w:rFonts w:ascii="Arial" w:hAnsi="Arial"/>
        </w:rPr>
        <w:tab/>
        <w:t>Unhealthy lust for power</w:t>
      </w:r>
    </w:p>
    <w:p w:rsidR="00B7717F" w:rsidRDefault="00696918">
      <w:pPr>
        <w:widowControl w:val="0"/>
        <w:ind w:left="1440" w:hanging="1440"/>
        <w:rPr>
          <w:rFonts w:ascii="Arial" w:hAnsi="Arial"/>
        </w:rPr>
      </w:pPr>
      <w:r>
        <w:rPr>
          <w:rFonts w:ascii="Arial" w:hAnsi="Arial"/>
        </w:rPr>
        <w:tab/>
        <w:t>b.</w:t>
      </w:r>
      <w:r>
        <w:rPr>
          <w:rFonts w:ascii="Arial" w:hAnsi="Arial"/>
        </w:rPr>
        <w:tab/>
        <w:t>To free one’s self from moral restraint</w:t>
      </w:r>
    </w:p>
    <w:p w:rsidR="00B7717F" w:rsidRDefault="00696918">
      <w:pPr>
        <w:widowControl w:val="0"/>
        <w:ind w:left="1440" w:hanging="1440"/>
        <w:rPr>
          <w:rFonts w:ascii="Arial" w:hAnsi="Arial"/>
        </w:rPr>
      </w:pPr>
      <w:r>
        <w:rPr>
          <w:rFonts w:ascii="Arial" w:hAnsi="Arial"/>
        </w:rPr>
        <w:tab/>
        <w:t>c.</w:t>
      </w:r>
      <w:r>
        <w:rPr>
          <w:rFonts w:ascii="Arial" w:hAnsi="Arial"/>
        </w:rPr>
        <w:tab/>
        <w:t>Scientific theories</w:t>
      </w:r>
    </w:p>
    <w:p w:rsidR="00B7717F" w:rsidRDefault="00696918">
      <w:pPr>
        <w:widowControl w:val="0"/>
        <w:ind w:left="1440" w:hanging="1440"/>
        <w:rPr>
          <w:rFonts w:ascii="Arial" w:hAnsi="Arial"/>
        </w:rPr>
      </w:pPr>
      <w:r>
        <w:rPr>
          <w:rFonts w:ascii="Arial" w:hAnsi="Arial"/>
        </w:rPr>
        <w:tab/>
      </w:r>
      <w:r w:rsidR="00380D22">
        <w:rPr>
          <w:rFonts w:ascii="Arial" w:hAnsi="Arial"/>
        </w:rPr>
        <w:t>d.</w:t>
      </w:r>
      <w:r>
        <w:rPr>
          <w:rFonts w:ascii="Arial" w:hAnsi="Arial"/>
        </w:rPr>
        <w:t xml:space="preserve"> </w:t>
      </w:r>
      <w:r>
        <w:rPr>
          <w:rFonts w:ascii="Arial" w:hAnsi="Arial"/>
        </w:rPr>
        <w:tab/>
        <w:t>Lack of Bible training from childhood</w:t>
      </w:r>
    </w:p>
    <w:p w:rsidR="00B7717F" w:rsidRDefault="00B7717F">
      <w:pPr>
        <w:widowControl w:val="0"/>
        <w:rPr>
          <w:rFonts w:ascii="Arial" w:hAnsi="Arial"/>
        </w:rPr>
      </w:pPr>
    </w:p>
    <w:p w:rsidR="00B7717F" w:rsidRDefault="00696918">
      <w:pPr>
        <w:widowControl w:val="0"/>
        <w:ind w:left="720" w:hanging="720"/>
        <w:rPr>
          <w:rFonts w:ascii="Arial" w:hAnsi="Arial"/>
        </w:rPr>
      </w:pPr>
      <w:r>
        <w:rPr>
          <w:rFonts w:ascii="Arial" w:hAnsi="Arial"/>
        </w:rPr>
        <w:lastRenderedPageBreak/>
        <w:t>1</w:t>
      </w:r>
      <w:r w:rsidR="00997D31">
        <w:rPr>
          <w:rFonts w:ascii="Arial" w:hAnsi="Arial"/>
        </w:rPr>
        <w:t>1</w:t>
      </w:r>
      <w:r>
        <w:rPr>
          <w:rFonts w:ascii="Arial" w:hAnsi="Arial"/>
        </w:rPr>
        <w:t>.</w:t>
      </w:r>
      <w:r>
        <w:rPr>
          <w:rFonts w:ascii="Arial" w:hAnsi="Arial"/>
        </w:rPr>
        <w:tab/>
        <w:t>The causal argument is also called the</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ab/>
        <w:t>a.</w:t>
      </w:r>
      <w:r>
        <w:rPr>
          <w:rFonts w:ascii="Arial" w:hAnsi="Arial"/>
        </w:rPr>
        <w:tab/>
        <w:t>Anthropological</w:t>
      </w:r>
    </w:p>
    <w:p w:rsidR="00B7717F" w:rsidRDefault="00696918">
      <w:pPr>
        <w:widowControl w:val="0"/>
        <w:ind w:left="1440" w:hanging="1440"/>
        <w:rPr>
          <w:rFonts w:ascii="Arial" w:hAnsi="Arial"/>
        </w:rPr>
      </w:pPr>
      <w:r>
        <w:rPr>
          <w:rFonts w:ascii="Arial" w:hAnsi="Arial"/>
        </w:rPr>
        <w:tab/>
        <w:t>b.</w:t>
      </w:r>
      <w:r>
        <w:rPr>
          <w:rFonts w:ascii="Arial" w:hAnsi="Arial"/>
        </w:rPr>
        <w:tab/>
        <w:t>Ontological</w:t>
      </w:r>
    </w:p>
    <w:p w:rsidR="00B7717F" w:rsidRDefault="00696918">
      <w:pPr>
        <w:widowControl w:val="0"/>
        <w:ind w:left="1440" w:hanging="1440"/>
        <w:rPr>
          <w:rFonts w:ascii="Arial" w:hAnsi="Arial"/>
        </w:rPr>
      </w:pPr>
      <w:r>
        <w:rPr>
          <w:rFonts w:ascii="Arial" w:hAnsi="Arial"/>
        </w:rPr>
        <w:tab/>
        <w:t>c.</w:t>
      </w:r>
      <w:r>
        <w:rPr>
          <w:rFonts w:ascii="Arial" w:hAnsi="Arial"/>
        </w:rPr>
        <w:tab/>
        <w:t xml:space="preserve">Teleological   </w:t>
      </w:r>
    </w:p>
    <w:p w:rsidR="00B7717F" w:rsidRDefault="0053706E">
      <w:pPr>
        <w:widowControl w:val="0"/>
        <w:rPr>
          <w:rFonts w:ascii="Arial" w:hAnsi="Arial"/>
        </w:rPr>
      </w:pPr>
      <w:r>
        <w:rPr>
          <w:rFonts w:ascii="Arial" w:hAnsi="Arial"/>
        </w:rPr>
        <w:tab/>
      </w:r>
      <w:r w:rsidR="00380D22">
        <w:rPr>
          <w:rFonts w:ascii="Arial" w:hAnsi="Arial"/>
        </w:rPr>
        <w:tab/>
        <w:t>d.</w:t>
      </w:r>
      <w:r w:rsidR="00696918">
        <w:rPr>
          <w:rFonts w:ascii="Arial" w:hAnsi="Arial"/>
        </w:rPr>
        <w:tab/>
        <w:t>Cosmological argument</w:t>
      </w:r>
    </w:p>
    <w:p w:rsidR="00B7717F" w:rsidRDefault="00B7717F">
      <w:pPr>
        <w:widowControl w:val="0"/>
        <w:rPr>
          <w:rFonts w:ascii="Arial" w:hAnsi="Arial"/>
        </w:rPr>
      </w:pPr>
    </w:p>
    <w:p w:rsidR="00B7717F" w:rsidRDefault="00696918">
      <w:pPr>
        <w:widowControl w:val="0"/>
        <w:ind w:left="720" w:hanging="720"/>
        <w:rPr>
          <w:rFonts w:ascii="Arial" w:hAnsi="Arial"/>
        </w:rPr>
      </w:pPr>
      <w:r>
        <w:rPr>
          <w:rFonts w:ascii="Arial" w:hAnsi="Arial"/>
        </w:rPr>
        <w:t>1</w:t>
      </w:r>
      <w:r w:rsidR="00997D31">
        <w:rPr>
          <w:rFonts w:ascii="Arial" w:hAnsi="Arial"/>
        </w:rPr>
        <w:t>2</w:t>
      </w:r>
      <w:r>
        <w:rPr>
          <w:rFonts w:ascii="Arial" w:hAnsi="Arial"/>
        </w:rPr>
        <w:t>.</w:t>
      </w:r>
      <w:r>
        <w:rPr>
          <w:rFonts w:ascii="Arial" w:hAnsi="Arial"/>
        </w:rPr>
        <w:tab/>
        <w:t>The design argument is also called the</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ab/>
        <w:t>a.</w:t>
      </w:r>
      <w:r>
        <w:rPr>
          <w:rFonts w:ascii="Arial" w:hAnsi="Arial"/>
        </w:rPr>
        <w:tab/>
        <w:t>Anthropological</w:t>
      </w:r>
    </w:p>
    <w:p w:rsidR="00B7717F" w:rsidRDefault="00696918">
      <w:pPr>
        <w:widowControl w:val="0"/>
        <w:ind w:left="1440" w:hanging="1440"/>
        <w:rPr>
          <w:rFonts w:ascii="Arial" w:hAnsi="Arial"/>
        </w:rPr>
      </w:pPr>
      <w:r>
        <w:rPr>
          <w:rFonts w:ascii="Arial" w:hAnsi="Arial"/>
        </w:rPr>
        <w:tab/>
        <w:t>b.</w:t>
      </w:r>
      <w:r>
        <w:rPr>
          <w:rFonts w:ascii="Arial" w:hAnsi="Arial"/>
        </w:rPr>
        <w:tab/>
        <w:t>Ontological</w:t>
      </w:r>
    </w:p>
    <w:p w:rsidR="00B7717F" w:rsidRDefault="00696918">
      <w:pPr>
        <w:widowControl w:val="0"/>
        <w:ind w:left="1440" w:hanging="1440"/>
        <w:rPr>
          <w:rFonts w:ascii="Arial" w:hAnsi="Arial"/>
        </w:rPr>
      </w:pPr>
      <w:r>
        <w:rPr>
          <w:rFonts w:ascii="Arial" w:hAnsi="Arial"/>
        </w:rPr>
        <w:tab/>
      </w:r>
      <w:r w:rsidR="00380D22">
        <w:rPr>
          <w:rFonts w:ascii="Arial" w:hAnsi="Arial"/>
        </w:rPr>
        <w:t>c.</w:t>
      </w:r>
      <w:r>
        <w:rPr>
          <w:rFonts w:ascii="Arial" w:hAnsi="Arial"/>
        </w:rPr>
        <w:tab/>
        <w:t xml:space="preserve">Teleological   </w:t>
      </w:r>
    </w:p>
    <w:p w:rsidR="00B7717F" w:rsidRDefault="00696918">
      <w:pPr>
        <w:widowControl w:val="0"/>
        <w:ind w:left="1440" w:hanging="1440"/>
        <w:rPr>
          <w:rFonts w:ascii="Arial" w:hAnsi="Arial"/>
        </w:rPr>
      </w:pPr>
      <w:r>
        <w:rPr>
          <w:rFonts w:ascii="Arial" w:hAnsi="Arial"/>
        </w:rPr>
        <w:tab/>
        <w:t>d.</w:t>
      </w:r>
      <w:r>
        <w:rPr>
          <w:rFonts w:ascii="Arial" w:hAnsi="Arial"/>
        </w:rPr>
        <w:tab/>
        <w:t>Cosmological argument</w:t>
      </w:r>
    </w:p>
    <w:p w:rsidR="00B7717F" w:rsidRDefault="00B7717F">
      <w:pPr>
        <w:widowControl w:val="0"/>
        <w:rPr>
          <w:rFonts w:ascii="Arial" w:hAnsi="Arial"/>
        </w:rPr>
      </w:pPr>
    </w:p>
    <w:p w:rsidR="00B7717F" w:rsidRDefault="00696918">
      <w:pPr>
        <w:widowControl w:val="0"/>
        <w:ind w:left="720" w:hanging="720"/>
        <w:rPr>
          <w:rFonts w:ascii="Arial" w:hAnsi="Arial"/>
        </w:rPr>
      </w:pPr>
      <w:r>
        <w:rPr>
          <w:rFonts w:ascii="Arial" w:hAnsi="Arial"/>
        </w:rPr>
        <w:t>1</w:t>
      </w:r>
      <w:r w:rsidR="00997D31">
        <w:rPr>
          <w:rFonts w:ascii="Arial" w:hAnsi="Arial"/>
        </w:rPr>
        <w:t>3</w:t>
      </w:r>
      <w:r>
        <w:rPr>
          <w:rFonts w:ascii="Arial" w:hAnsi="Arial"/>
        </w:rPr>
        <w:t>.</w:t>
      </w:r>
      <w:r>
        <w:rPr>
          <w:rFonts w:ascii="Arial" w:hAnsi="Arial"/>
        </w:rPr>
        <w:tab/>
        <w:t>The moral argument is also called the</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ab/>
      </w:r>
      <w:r w:rsidR="00380D22">
        <w:rPr>
          <w:rFonts w:ascii="Arial" w:hAnsi="Arial"/>
        </w:rPr>
        <w:t>a.</w:t>
      </w:r>
      <w:r>
        <w:rPr>
          <w:rFonts w:ascii="Arial" w:hAnsi="Arial"/>
        </w:rPr>
        <w:tab/>
        <w:t>Anthropological</w:t>
      </w:r>
    </w:p>
    <w:p w:rsidR="00B7717F" w:rsidRDefault="00696918">
      <w:pPr>
        <w:widowControl w:val="0"/>
        <w:ind w:left="1440" w:hanging="1440"/>
        <w:rPr>
          <w:rFonts w:ascii="Arial" w:hAnsi="Arial"/>
        </w:rPr>
      </w:pPr>
      <w:r>
        <w:rPr>
          <w:rFonts w:ascii="Arial" w:hAnsi="Arial"/>
        </w:rPr>
        <w:tab/>
        <w:t>b.</w:t>
      </w:r>
      <w:r>
        <w:rPr>
          <w:rFonts w:ascii="Arial" w:hAnsi="Arial"/>
        </w:rPr>
        <w:tab/>
        <w:t>Ontological</w:t>
      </w:r>
    </w:p>
    <w:p w:rsidR="00B7717F" w:rsidRDefault="00696918">
      <w:pPr>
        <w:widowControl w:val="0"/>
        <w:ind w:left="1440" w:hanging="1440"/>
        <w:rPr>
          <w:rFonts w:ascii="Arial" w:hAnsi="Arial"/>
        </w:rPr>
      </w:pPr>
      <w:r>
        <w:rPr>
          <w:rFonts w:ascii="Arial" w:hAnsi="Arial"/>
        </w:rPr>
        <w:tab/>
        <w:t>c.</w:t>
      </w:r>
      <w:r>
        <w:rPr>
          <w:rFonts w:ascii="Arial" w:hAnsi="Arial"/>
        </w:rPr>
        <w:tab/>
        <w:t xml:space="preserve">Teleological   </w:t>
      </w:r>
    </w:p>
    <w:p w:rsidR="00B7717F" w:rsidRDefault="00696918">
      <w:pPr>
        <w:widowControl w:val="0"/>
        <w:ind w:left="1440" w:hanging="1440"/>
        <w:rPr>
          <w:rFonts w:ascii="Arial" w:hAnsi="Arial"/>
        </w:rPr>
      </w:pPr>
      <w:r>
        <w:rPr>
          <w:rFonts w:ascii="Arial" w:hAnsi="Arial"/>
        </w:rPr>
        <w:tab/>
        <w:t>d.</w:t>
      </w:r>
      <w:r>
        <w:rPr>
          <w:rFonts w:ascii="Arial" w:hAnsi="Arial"/>
        </w:rPr>
        <w:tab/>
        <w:t>Cosmological argument</w:t>
      </w:r>
    </w:p>
    <w:p w:rsidR="00B7717F" w:rsidRDefault="00B7717F">
      <w:pPr>
        <w:widowControl w:val="0"/>
        <w:rPr>
          <w:rFonts w:ascii="Arial" w:hAnsi="Arial"/>
        </w:rPr>
      </w:pPr>
    </w:p>
    <w:p w:rsidR="00B7717F" w:rsidRDefault="00696918">
      <w:pPr>
        <w:widowControl w:val="0"/>
        <w:ind w:left="720" w:hanging="720"/>
        <w:rPr>
          <w:rFonts w:ascii="Arial" w:hAnsi="Arial"/>
        </w:rPr>
      </w:pPr>
      <w:r>
        <w:rPr>
          <w:rFonts w:ascii="Arial" w:hAnsi="Arial"/>
        </w:rPr>
        <w:t>1</w:t>
      </w:r>
      <w:r w:rsidR="00997D31">
        <w:rPr>
          <w:rFonts w:ascii="Arial" w:hAnsi="Arial"/>
        </w:rPr>
        <w:t>4</w:t>
      </w:r>
      <w:r>
        <w:rPr>
          <w:rFonts w:ascii="Arial" w:hAnsi="Arial"/>
        </w:rPr>
        <w:t>.</w:t>
      </w:r>
      <w:r>
        <w:rPr>
          <w:rFonts w:ascii="Arial" w:hAnsi="Arial"/>
        </w:rPr>
        <w:tab/>
        <w:t>The universality of the concept of God is also called the</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ab/>
        <w:t>a.</w:t>
      </w:r>
      <w:r>
        <w:rPr>
          <w:rFonts w:ascii="Arial" w:hAnsi="Arial"/>
        </w:rPr>
        <w:tab/>
        <w:t>Anthropological</w:t>
      </w:r>
    </w:p>
    <w:p w:rsidR="00B7717F" w:rsidRDefault="00696918">
      <w:pPr>
        <w:widowControl w:val="0"/>
        <w:ind w:left="1440" w:hanging="1440"/>
        <w:rPr>
          <w:rFonts w:ascii="Arial" w:hAnsi="Arial"/>
        </w:rPr>
      </w:pPr>
      <w:r>
        <w:rPr>
          <w:rFonts w:ascii="Arial" w:hAnsi="Arial"/>
        </w:rPr>
        <w:tab/>
      </w:r>
      <w:r w:rsidR="00380D22">
        <w:rPr>
          <w:rFonts w:ascii="Arial" w:hAnsi="Arial"/>
        </w:rPr>
        <w:t>b.</w:t>
      </w:r>
      <w:r>
        <w:rPr>
          <w:rFonts w:ascii="Arial" w:hAnsi="Arial"/>
        </w:rPr>
        <w:tab/>
        <w:t xml:space="preserve">Ontological  </w:t>
      </w:r>
    </w:p>
    <w:p w:rsidR="00B7717F" w:rsidRDefault="00696918">
      <w:pPr>
        <w:widowControl w:val="0"/>
        <w:ind w:left="1440" w:hanging="1440"/>
        <w:rPr>
          <w:rFonts w:ascii="Arial" w:hAnsi="Arial"/>
        </w:rPr>
      </w:pPr>
      <w:r>
        <w:rPr>
          <w:rFonts w:ascii="Arial" w:hAnsi="Arial"/>
        </w:rPr>
        <w:tab/>
        <w:t>c.</w:t>
      </w:r>
      <w:r>
        <w:rPr>
          <w:rFonts w:ascii="Arial" w:hAnsi="Arial"/>
        </w:rPr>
        <w:tab/>
        <w:t>Teleological</w:t>
      </w:r>
    </w:p>
    <w:p w:rsidR="00B7717F" w:rsidRDefault="00696918">
      <w:pPr>
        <w:widowControl w:val="0"/>
        <w:ind w:left="1440" w:hanging="1440"/>
        <w:rPr>
          <w:rFonts w:ascii="Arial" w:hAnsi="Arial"/>
        </w:rPr>
      </w:pPr>
      <w:r>
        <w:rPr>
          <w:rFonts w:ascii="Arial" w:hAnsi="Arial"/>
        </w:rPr>
        <w:tab/>
        <w:t>d.</w:t>
      </w:r>
      <w:r>
        <w:rPr>
          <w:rFonts w:ascii="Arial" w:hAnsi="Arial"/>
        </w:rPr>
        <w:tab/>
        <w:t>Cosmological argument</w:t>
      </w:r>
    </w:p>
    <w:p w:rsidR="00B7717F" w:rsidRDefault="00B7717F">
      <w:pPr>
        <w:widowControl w:val="0"/>
        <w:rPr>
          <w:rFonts w:ascii="Arial" w:hAnsi="Arial"/>
        </w:rPr>
      </w:pPr>
    </w:p>
    <w:p w:rsidR="00B7717F" w:rsidRDefault="00696918">
      <w:pPr>
        <w:widowControl w:val="0"/>
        <w:ind w:left="720" w:hanging="720"/>
        <w:rPr>
          <w:rFonts w:ascii="Arial" w:hAnsi="Arial"/>
        </w:rPr>
      </w:pPr>
      <w:r>
        <w:rPr>
          <w:rFonts w:ascii="Arial" w:hAnsi="Arial"/>
        </w:rPr>
        <w:t>1</w:t>
      </w:r>
      <w:r w:rsidR="00997D31">
        <w:rPr>
          <w:rFonts w:ascii="Arial" w:hAnsi="Arial"/>
        </w:rPr>
        <w:t>5</w:t>
      </w:r>
      <w:r>
        <w:rPr>
          <w:rFonts w:ascii="Arial" w:hAnsi="Arial"/>
        </w:rPr>
        <w:t>.</w:t>
      </w:r>
      <w:r>
        <w:rPr>
          <w:rFonts w:ascii="Arial" w:hAnsi="Arial"/>
        </w:rPr>
        <w:tab/>
        <w:t>The argument that says that there had to be something adequate enough to bring about the entire universe is called the</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ab/>
        <w:t>a.</w:t>
      </w:r>
      <w:r>
        <w:rPr>
          <w:rFonts w:ascii="Arial" w:hAnsi="Arial"/>
        </w:rPr>
        <w:tab/>
        <w:t>Anthropological</w:t>
      </w:r>
    </w:p>
    <w:p w:rsidR="00B7717F" w:rsidRDefault="00696918">
      <w:pPr>
        <w:widowControl w:val="0"/>
        <w:ind w:left="1440" w:hanging="1440"/>
        <w:rPr>
          <w:rFonts w:ascii="Arial" w:hAnsi="Arial"/>
        </w:rPr>
      </w:pPr>
      <w:r>
        <w:rPr>
          <w:rFonts w:ascii="Arial" w:hAnsi="Arial"/>
        </w:rPr>
        <w:tab/>
        <w:t>b.</w:t>
      </w:r>
      <w:r>
        <w:rPr>
          <w:rFonts w:ascii="Arial" w:hAnsi="Arial"/>
        </w:rPr>
        <w:tab/>
        <w:t>Ontological</w:t>
      </w:r>
    </w:p>
    <w:p w:rsidR="00B7717F" w:rsidRDefault="00696918">
      <w:pPr>
        <w:widowControl w:val="0"/>
        <w:ind w:left="1440" w:hanging="1440"/>
        <w:rPr>
          <w:rFonts w:ascii="Arial" w:hAnsi="Arial"/>
        </w:rPr>
      </w:pPr>
      <w:r>
        <w:rPr>
          <w:rFonts w:ascii="Arial" w:hAnsi="Arial"/>
        </w:rPr>
        <w:tab/>
        <w:t>c.</w:t>
      </w:r>
      <w:r>
        <w:rPr>
          <w:rFonts w:ascii="Arial" w:hAnsi="Arial"/>
        </w:rPr>
        <w:tab/>
        <w:t>Teleological</w:t>
      </w:r>
    </w:p>
    <w:p w:rsidR="00B7717F" w:rsidRDefault="00696918">
      <w:pPr>
        <w:widowControl w:val="0"/>
        <w:ind w:left="1440" w:hanging="1440"/>
        <w:rPr>
          <w:rFonts w:ascii="Arial" w:hAnsi="Arial"/>
        </w:rPr>
      </w:pPr>
      <w:r>
        <w:rPr>
          <w:rFonts w:ascii="Arial" w:hAnsi="Arial"/>
        </w:rPr>
        <w:tab/>
      </w:r>
      <w:r w:rsidR="00380D22">
        <w:rPr>
          <w:rFonts w:ascii="Arial" w:hAnsi="Arial"/>
        </w:rPr>
        <w:t>d.</w:t>
      </w:r>
      <w:r>
        <w:rPr>
          <w:rFonts w:ascii="Arial" w:hAnsi="Arial"/>
        </w:rPr>
        <w:tab/>
        <w:t>Cosmological argument</w:t>
      </w:r>
    </w:p>
    <w:p w:rsidR="00C7075E" w:rsidRDefault="00C7075E">
      <w:pPr>
        <w:widowControl w:val="0"/>
        <w:ind w:left="720" w:hanging="720"/>
        <w:rPr>
          <w:rFonts w:ascii="Arial" w:hAnsi="Arial"/>
        </w:rPr>
      </w:pPr>
    </w:p>
    <w:p w:rsidR="00B7717F" w:rsidRDefault="00997D31">
      <w:pPr>
        <w:widowControl w:val="0"/>
        <w:ind w:left="720" w:hanging="720"/>
        <w:rPr>
          <w:rFonts w:ascii="Arial" w:hAnsi="Arial"/>
        </w:rPr>
      </w:pPr>
      <w:r>
        <w:rPr>
          <w:rFonts w:ascii="Arial" w:hAnsi="Arial"/>
        </w:rPr>
        <w:t>16</w:t>
      </w:r>
      <w:r w:rsidR="00696918">
        <w:rPr>
          <w:rFonts w:ascii="Arial" w:hAnsi="Arial"/>
        </w:rPr>
        <w:t>.</w:t>
      </w:r>
      <w:r w:rsidR="00696918">
        <w:rPr>
          <w:rFonts w:ascii="Arial" w:hAnsi="Arial"/>
        </w:rPr>
        <w:tab/>
        <w:t>The argument that says all men have a conscience (i.e. concept of right and wrong and, therefore, they must have been made by one who had the same ability since no known physical laws could account for the rise of “moral” in non-moral materials) is called the</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ab/>
      </w:r>
      <w:r w:rsidR="00380D22">
        <w:rPr>
          <w:rFonts w:ascii="Arial" w:hAnsi="Arial"/>
        </w:rPr>
        <w:t>a.</w:t>
      </w:r>
      <w:r>
        <w:rPr>
          <w:rFonts w:ascii="Arial" w:hAnsi="Arial"/>
        </w:rPr>
        <w:tab/>
        <w:t xml:space="preserve">Anthropological  </w:t>
      </w:r>
    </w:p>
    <w:p w:rsidR="00B7717F" w:rsidRDefault="00696918">
      <w:pPr>
        <w:widowControl w:val="0"/>
        <w:ind w:left="1440" w:hanging="1440"/>
        <w:rPr>
          <w:rFonts w:ascii="Arial" w:hAnsi="Arial"/>
        </w:rPr>
      </w:pPr>
      <w:r>
        <w:rPr>
          <w:rFonts w:ascii="Arial" w:hAnsi="Arial"/>
        </w:rPr>
        <w:tab/>
        <w:t>b.</w:t>
      </w:r>
      <w:r>
        <w:rPr>
          <w:rFonts w:ascii="Arial" w:hAnsi="Arial"/>
        </w:rPr>
        <w:tab/>
        <w:t>Ontological</w:t>
      </w:r>
    </w:p>
    <w:p w:rsidR="00B7717F" w:rsidRDefault="00696918">
      <w:pPr>
        <w:widowControl w:val="0"/>
        <w:ind w:left="1440" w:hanging="1440"/>
        <w:rPr>
          <w:rFonts w:ascii="Arial" w:hAnsi="Arial"/>
        </w:rPr>
      </w:pPr>
      <w:r>
        <w:rPr>
          <w:rFonts w:ascii="Arial" w:hAnsi="Arial"/>
        </w:rPr>
        <w:tab/>
        <w:t>c.</w:t>
      </w:r>
      <w:r>
        <w:rPr>
          <w:rFonts w:ascii="Arial" w:hAnsi="Arial"/>
        </w:rPr>
        <w:tab/>
        <w:t>Teleological</w:t>
      </w:r>
    </w:p>
    <w:p w:rsidR="00B7717F" w:rsidRDefault="00696918">
      <w:pPr>
        <w:widowControl w:val="0"/>
        <w:ind w:left="1440" w:hanging="1440"/>
        <w:rPr>
          <w:rFonts w:ascii="Arial" w:hAnsi="Arial"/>
        </w:rPr>
      </w:pPr>
      <w:r>
        <w:rPr>
          <w:rFonts w:ascii="Arial" w:hAnsi="Arial"/>
        </w:rPr>
        <w:tab/>
        <w:t>d.</w:t>
      </w:r>
      <w:r>
        <w:rPr>
          <w:rFonts w:ascii="Arial" w:hAnsi="Arial"/>
        </w:rPr>
        <w:tab/>
        <w:t>Cosmological argument</w:t>
      </w:r>
    </w:p>
    <w:p w:rsidR="00B7717F" w:rsidRDefault="00B7717F">
      <w:pPr>
        <w:widowControl w:val="0"/>
        <w:rPr>
          <w:rFonts w:ascii="Arial" w:hAnsi="Arial"/>
        </w:rPr>
      </w:pPr>
    </w:p>
    <w:p w:rsidR="00B7717F" w:rsidRDefault="00997D31">
      <w:pPr>
        <w:widowControl w:val="0"/>
        <w:ind w:left="720" w:hanging="720"/>
        <w:rPr>
          <w:rFonts w:ascii="Arial" w:hAnsi="Arial"/>
        </w:rPr>
      </w:pPr>
      <w:r>
        <w:rPr>
          <w:rFonts w:ascii="Arial" w:hAnsi="Arial"/>
        </w:rPr>
        <w:t>17</w:t>
      </w:r>
      <w:r w:rsidR="00696918">
        <w:rPr>
          <w:rFonts w:ascii="Arial" w:hAnsi="Arial"/>
        </w:rPr>
        <w:t>.</w:t>
      </w:r>
      <w:r w:rsidR="00696918">
        <w:rPr>
          <w:rFonts w:ascii="Arial" w:hAnsi="Arial"/>
        </w:rPr>
        <w:tab/>
        <w:t xml:space="preserve">One of the arguments for the existence of God is that if there is design there must be </w:t>
      </w:r>
    </w:p>
    <w:p w:rsidR="00B7717F" w:rsidRDefault="00B7717F">
      <w:pPr>
        <w:widowControl w:val="0"/>
        <w:rPr>
          <w:rFonts w:ascii="Arial" w:hAnsi="Arial"/>
        </w:rPr>
      </w:pPr>
    </w:p>
    <w:p w:rsidR="00B7717F" w:rsidRDefault="00696918">
      <w:pPr>
        <w:widowControl w:val="0"/>
        <w:ind w:left="1440" w:hanging="1440"/>
        <w:rPr>
          <w:rFonts w:ascii="Arial" w:hAnsi="Arial"/>
        </w:rPr>
      </w:pPr>
      <w:r>
        <w:rPr>
          <w:rFonts w:ascii="Arial" w:hAnsi="Arial"/>
        </w:rPr>
        <w:tab/>
        <w:t>a.</w:t>
      </w:r>
      <w:r>
        <w:rPr>
          <w:rFonts w:ascii="Arial" w:hAnsi="Arial"/>
        </w:rPr>
        <w:tab/>
        <w:t xml:space="preserve">An effect   </w:t>
      </w:r>
    </w:p>
    <w:p w:rsidR="00B7717F" w:rsidRDefault="0053706E">
      <w:pPr>
        <w:widowControl w:val="0"/>
        <w:rPr>
          <w:rFonts w:ascii="Arial" w:hAnsi="Arial"/>
        </w:rPr>
      </w:pPr>
      <w:r>
        <w:rPr>
          <w:rFonts w:ascii="Arial" w:hAnsi="Arial"/>
        </w:rPr>
        <w:tab/>
      </w:r>
      <w:r w:rsidR="00696918">
        <w:rPr>
          <w:rFonts w:ascii="Arial" w:hAnsi="Arial"/>
        </w:rPr>
        <w:tab/>
      </w:r>
      <w:r w:rsidR="00380D22">
        <w:rPr>
          <w:rFonts w:ascii="Arial" w:hAnsi="Arial"/>
        </w:rPr>
        <w:t>b.</w:t>
      </w:r>
      <w:r w:rsidR="00696918">
        <w:rPr>
          <w:rFonts w:ascii="Arial" w:hAnsi="Arial"/>
        </w:rPr>
        <w:tab/>
        <w:t>Intelligence</w:t>
      </w:r>
    </w:p>
    <w:p w:rsidR="00B7717F" w:rsidRDefault="00696918">
      <w:pPr>
        <w:widowControl w:val="0"/>
        <w:ind w:left="1440" w:hanging="1440"/>
        <w:rPr>
          <w:rFonts w:ascii="Arial" w:hAnsi="Arial"/>
        </w:rPr>
      </w:pPr>
      <w:r>
        <w:rPr>
          <w:rFonts w:ascii="Arial" w:hAnsi="Arial"/>
        </w:rPr>
        <w:tab/>
        <w:t>c.</w:t>
      </w:r>
      <w:r>
        <w:rPr>
          <w:rFonts w:ascii="Arial" w:hAnsi="Arial"/>
        </w:rPr>
        <w:tab/>
        <w:t>Chaos</w:t>
      </w:r>
    </w:p>
    <w:p w:rsidR="00B7717F" w:rsidRDefault="00696918">
      <w:pPr>
        <w:widowControl w:val="0"/>
        <w:ind w:left="1440" w:hanging="1440"/>
        <w:rPr>
          <w:rFonts w:ascii="Arial" w:hAnsi="Arial"/>
        </w:rPr>
      </w:pPr>
      <w:r>
        <w:rPr>
          <w:rFonts w:ascii="Arial" w:hAnsi="Arial"/>
        </w:rPr>
        <w:tab/>
        <w:t>d.</w:t>
      </w:r>
      <w:r>
        <w:rPr>
          <w:rFonts w:ascii="Arial" w:hAnsi="Arial"/>
        </w:rPr>
        <w:tab/>
        <w:t>Matter</w:t>
      </w:r>
    </w:p>
    <w:p w:rsidR="00997D31" w:rsidRDefault="00997D31">
      <w:pPr>
        <w:widowControl w:val="0"/>
        <w:rPr>
          <w:rFonts w:ascii="Arial" w:hAnsi="Arial"/>
          <w:b/>
          <w:u w:val="single"/>
        </w:rPr>
      </w:pPr>
    </w:p>
    <w:p w:rsidR="00C7075E" w:rsidRDefault="00C7075E">
      <w:pPr>
        <w:widowControl w:val="0"/>
        <w:rPr>
          <w:rFonts w:ascii="Arial" w:hAnsi="Arial"/>
          <w:b/>
          <w:u w:val="single"/>
        </w:rPr>
      </w:pPr>
    </w:p>
    <w:p w:rsidR="00B7717F" w:rsidRDefault="00696918">
      <w:pPr>
        <w:widowControl w:val="0"/>
        <w:rPr>
          <w:rFonts w:ascii="Arial" w:hAnsi="Arial"/>
          <w:b/>
          <w:u w:val="single"/>
        </w:rPr>
      </w:pPr>
      <w:r>
        <w:rPr>
          <w:rFonts w:ascii="Arial" w:hAnsi="Arial"/>
          <w:b/>
          <w:u w:val="single"/>
        </w:rPr>
        <w:t>BLANKS MUST BE FILLED IN EXACTLY AS GIVEN IN CLASS IN ORDER TO BE COUNTED CORRECT</w:t>
      </w:r>
    </w:p>
    <w:p w:rsidR="00B7717F" w:rsidRDefault="00B7717F">
      <w:pPr>
        <w:widowControl w:val="0"/>
        <w:rPr>
          <w:rFonts w:ascii="Arial" w:hAnsi="Arial"/>
          <w:u w:val="single"/>
        </w:rPr>
      </w:pPr>
    </w:p>
    <w:p w:rsidR="00BC51A6" w:rsidRDefault="00997D31">
      <w:pPr>
        <w:widowControl w:val="0"/>
        <w:tabs>
          <w:tab w:val="right" w:pos="9360"/>
        </w:tabs>
        <w:ind w:left="720" w:hanging="720"/>
        <w:rPr>
          <w:rFonts w:ascii="Arial" w:hAnsi="Arial"/>
        </w:rPr>
      </w:pPr>
      <w:r>
        <w:rPr>
          <w:rFonts w:ascii="Arial" w:hAnsi="Arial"/>
        </w:rPr>
        <w:t>18</w:t>
      </w:r>
      <w:r w:rsidR="00696918">
        <w:rPr>
          <w:rFonts w:ascii="Arial" w:hAnsi="Arial"/>
        </w:rPr>
        <w:t>-</w:t>
      </w:r>
      <w:r>
        <w:rPr>
          <w:rFonts w:ascii="Arial" w:hAnsi="Arial"/>
        </w:rPr>
        <w:t>26</w:t>
      </w:r>
      <w:r w:rsidR="00696918">
        <w:rPr>
          <w:rFonts w:ascii="Arial" w:hAnsi="Arial"/>
        </w:rPr>
        <w:t xml:space="preserve">.THERE MUST BE A </w:t>
      </w:r>
      <w:r w:rsidR="00696918">
        <w:rPr>
          <w:rFonts w:ascii="Arial" w:hAnsi="Arial"/>
          <w:u w:val="single"/>
        </w:rPr>
        <w:t xml:space="preserve">  </w:t>
      </w:r>
      <w:r w:rsidR="00696918">
        <w:rPr>
          <w:rFonts w:ascii="Arial" w:hAnsi="Arial"/>
          <w:u w:val="single"/>
        </w:rPr>
        <w:tab/>
      </w:r>
      <w:r w:rsidR="00696918">
        <w:rPr>
          <w:rFonts w:ascii="Arial" w:hAnsi="Arial"/>
        </w:rPr>
        <w:t xml:space="preserve"> GREAT ENOUGH TO BRING ABOUT THIS</w:t>
      </w:r>
    </w:p>
    <w:p w:rsidR="00BC51A6" w:rsidRDefault="00BC51A6">
      <w:pPr>
        <w:widowControl w:val="0"/>
        <w:tabs>
          <w:tab w:val="right" w:pos="9360"/>
        </w:tabs>
        <w:ind w:left="720" w:hanging="720"/>
        <w:rPr>
          <w:rFonts w:ascii="Arial" w:hAnsi="Arial"/>
        </w:rPr>
      </w:pPr>
      <w:r>
        <w:rPr>
          <w:rFonts w:ascii="Arial" w:hAnsi="Arial"/>
        </w:rPr>
        <w:t xml:space="preserve">         </w:t>
      </w:r>
      <w:r w:rsidR="00696918">
        <w:rPr>
          <w:rFonts w:ascii="Arial" w:hAnsi="Arial"/>
        </w:rPr>
        <w:t xml:space="preserve"> WHOLE</w:t>
      </w:r>
      <w:r w:rsidR="00696918">
        <w:rPr>
          <w:rFonts w:ascii="Arial" w:hAnsi="Arial"/>
          <w:u w:val="single"/>
        </w:rPr>
        <w:t xml:space="preserve">   </w:t>
      </w:r>
      <w:r w:rsidR="00696918">
        <w:rPr>
          <w:rFonts w:ascii="Arial" w:hAnsi="Arial"/>
          <w:u w:val="single"/>
        </w:rPr>
        <w:tab/>
      </w:r>
      <w:r w:rsidR="00696918">
        <w:rPr>
          <w:rFonts w:ascii="Arial" w:hAnsi="Arial"/>
        </w:rPr>
        <w:t>, AND IT IS NOT A PART OF THE PHYSICAL UNIVERSE.</w:t>
      </w:r>
    </w:p>
    <w:p w:rsidR="00BC51A6" w:rsidRDefault="00BC51A6">
      <w:pPr>
        <w:widowControl w:val="0"/>
        <w:tabs>
          <w:tab w:val="right" w:pos="9360"/>
        </w:tabs>
        <w:ind w:left="720" w:hanging="720"/>
        <w:rPr>
          <w:rFonts w:ascii="Arial" w:hAnsi="Arial"/>
        </w:rPr>
      </w:pPr>
      <w:r>
        <w:rPr>
          <w:rFonts w:ascii="Arial" w:hAnsi="Arial"/>
        </w:rPr>
        <w:t xml:space="preserve">          </w:t>
      </w:r>
      <w:r w:rsidR="00696918">
        <w:rPr>
          <w:rFonts w:ascii="Arial" w:hAnsi="Arial"/>
        </w:rPr>
        <w:t>IT OBVIOUSLY WORKS</w:t>
      </w:r>
      <w:r>
        <w:rPr>
          <w:rFonts w:ascii="Arial" w:hAnsi="Arial"/>
          <w:b/>
          <w:u w:val="single"/>
        </w:rPr>
        <w:t xml:space="preserve">    </w:t>
      </w:r>
      <w:r w:rsidR="00696918">
        <w:rPr>
          <w:rFonts w:ascii="Arial" w:hAnsi="Arial"/>
          <w:u w:val="single"/>
        </w:rPr>
        <w:tab/>
      </w:r>
      <w:r w:rsidR="00696918">
        <w:rPr>
          <w:rFonts w:ascii="Arial" w:hAnsi="Arial"/>
        </w:rPr>
        <w:t xml:space="preserve"> AND PURPOSEFULLY AND IS,</w:t>
      </w:r>
    </w:p>
    <w:p w:rsidR="00BC51A6" w:rsidRDefault="00BC51A6">
      <w:pPr>
        <w:widowControl w:val="0"/>
        <w:tabs>
          <w:tab w:val="right" w:pos="9360"/>
        </w:tabs>
        <w:ind w:left="720" w:hanging="720"/>
        <w:rPr>
          <w:rFonts w:ascii="Arial" w:hAnsi="Arial"/>
        </w:rPr>
      </w:pPr>
      <w:r>
        <w:rPr>
          <w:rFonts w:ascii="Arial" w:hAnsi="Arial"/>
        </w:rPr>
        <w:t xml:space="preserve">        </w:t>
      </w:r>
      <w:r w:rsidR="00696918">
        <w:rPr>
          <w:rFonts w:ascii="Arial" w:hAnsi="Arial"/>
        </w:rPr>
        <w:t xml:space="preserve"> THEREFORE,</w:t>
      </w:r>
      <w:r>
        <w:rPr>
          <w:rFonts w:ascii="Arial" w:hAnsi="Arial"/>
          <w:u w:val="single"/>
        </w:rPr>
        <w:t xml:space="preserve">           </w:t>
      </w:r>
      <w:r w:rsidR="00696918">
        <w:rPr>
          <w:rFonts w:ascii="Arial" w:hAnsi="Arial"/>
          <w:u w:val="single"/>
        </w:rPr>
        <w:tab/>
      </w:r>
      <w:r w:rsidR="00696918">
        <w:rPr>
          <w:rFonts w:ascii="Arial" w:hAnsi="Arial"/>
        </w:rPr>
        <w:t>.  IT IS ABLE TO RATIONALLY DECIDE BETWEEN</w:t>
      </w:r>
    </w:p>
    <w:p w:rsidR="00BC51A6" w:rsidRDefault="00BC51A6">
      <w:pPr>
        <w:widowControl w:val="0"/>
        <w:tabs>
          <w:tab w:val="right" w:pos="9360"/>
        </w:tabs>
        <w:ind w:left="720" w:hanging="720"/>
        <w:rPr>
          <w:rFonts w:ascii="Arial" w:hAnsi="Arial"/>
        </w:rPr>
      </w:pPr>
      <w:r>
        <w:rPr>
          <w:rFonts w:ascii="Arial" w:hAnsi="Arial"/>
        </w:rPr>
        <w:t xml:space="preserve">         </w:t>
      </w:r>
      <w:r w:rsidR="00696918">
        <w:rPr>
          <w:rFonts w:ascii="Arial" w:hAnsi="Arial"/>
        </w:rPr>
        <w:t xml:space="preserve"> </w:t>
      </w:r>
      <w:r w:rsidR="00696918">
        <w:rPr>
          <w:rFonts w:ascii="Arial" w:hAnsi="Arial"/>
          <w:u w:val="single"/>
        </w:rPr>
        <w:t xml:space="preserve">  </w:t>
      </w:r>
      <w:r>
        <w:rPr>
          <w:rFonts w:ascii="Arial" w:hAnsi="Arial"/>
          <w:u w:val="single"/>
        </w:rPr>
        <w:t xml:space="preserve">       </w:t>
      </w:r>
      <w:r w:rsidR="00380D22">
        <w:rPr>
          <w:rFonts w:ascii="Arial" w:hAnsi="Arial"/>
          <w:u w:val="single"/>
        </w:rPr>
        <w:t xml:space="preserve">      </w:t>
      </w:r>
      <w:r>
        <w:rPr>
          <w:rFonts w:ascii="Arial" w:hAnsi="Arial"/>
          <w:u w:val="single"/>
        </w:rPr>
        <w:t xml:space="preserve"> </w:t>
      </w:r>
      <w:r w:rsidR="00696918">
        <w:rPr>
          <w:rFonts w:ascii="Arial" w:hAnsi="Arial"/>
        </w:rPr>
        <w:t xml:space="preserve"> AND </w:t>
      </w:r>
      <w:r w:rsidR="00696918">
        <w:rPr>
          <w:rFonts w:ascii="Arial" w:hAnsi="Arial"/>
          <w:u w:val="single"/>
        </w:rPr>
        <w:t xml:space="preserve">     </w:t>
      </w:r>
      <w:r>
        <w:rPr>
          <w:rFonts w:ascii="Arial" w:hAnsi="Arial"/>
          <w:u w:val="single"/>
        </w:rPr>
        <w:t xml:space="preserve">      </w:t>
      </w:r>
      <w:r w:rsidR="00380D22">
        <w:rPr>
          <w:rFonts w:ascii="Arial" w:hAnsi="Arial"/>
          <w:u w:val="single"/>
        </w:rPr>
        <w:t xml:space="preserve">    </w:t>
      </w:r>
      <w:r>
        <w:rPr>
          <w:rFonts w:ascii="Arial" w:hAnsi="Arial"/>
          <w:u w:val="single"/>
        </w:rPr>
        <w:t xml:space="preserve"> </w:t>
      </w:r>
      <w:r>
        <w:rPr>
          <w:rFonts w:ascii="Arial" w:hAnsi="Arial"/>
        </w:rPr>
        <w:t>; THERE</w:t>
      </w:r>
      <w:r w:rsidR="00696918">
        <w:rPr>
          <w:rFonts w:ascii="Arial" w:hAnsi="Arial"/>
        </w:rPr>
        <w:t xml:space="preserve">FORE, HE IS </w:t>
      </w:r>
      <w:r w:rsidR="00696918">
        <w:rPr>
          <w:rFonts w:ascii="Arial" w:hAnsi="Arial"/>
          <w:u w:val="single"/>
        </w:rPr>
        <w:t xml:space="preserve">   </w:t>
      </w:r>
      <w:r>
        <w:rPr>
          <w:rFonts w:ascii="Arial" w:hAnsi="Arial"/>
          <w:u w:val="single"/>
        </w:rPr>
        <w:t xml:space="preserve">     </w:t>
      </w:r>
      <w:r w:rsidR="00696918">
        <w:rPr>
          <w:rFonts w:ascii="Arial" w:hAnsi="Arial"/>
          <w:u w:val="single"/>
        </w:rPr>
        <w:tab/>
      </w:r>
      <w:r w:rsidR="00696918">
        <w:rPr>
          <w:rFonts w:ascii="Arial" w:hAnsi="Arial"/>
        </w:rPr>
        <w:t xml:space="preserve"> AND</w:t>
      </w:r>
    </w:p>
    <w:p w:rsidR="00BC51A6" w:rsidRDefault="00696918" w:rsidP="00BC51A6">
      <w:pPr>
        <w:widowControl w:val="0"/>
        <w:tabs>
          <w:tab w:val="right" w:pos="9360"/>
        </w:tabs>
        <w:ind w:left="720" w:hanging="720"/>
        <w:rPr>
          <w:rFonts w:ascii="Arial" w:hAnsi="Arial"/>
        </w:rPr>
      </w:pPr>
      <w:r>
        <w:rPr>
          <w:rFonts w:ascii="Arial" w:hAnsi="Arial"/>
        </w:rPr>
        <w:t xml:space="preserve"> </w:t>
      </w:r>
      <w:r w:rsidR="00BC51A6">
        <w:rPr>
          <w:rFonts w:ascii="Arial" w:hAnsi="Arial"/>
        </w:rPr>
        <w:t xml:space="preserve">         </w:t>
      </w:r>
      <w:r>
        <w:rPr>
          <w:rFonts w:ascii="Arial" w:hAnsi="Arial"/>
        </w:rPr>
        <w:t xml:space="preserve">MUST HAVE </w:t>
      </w:r>
      <w:r>
        <w:rPr>
          <w:rFonts w:ascii="Arial" w:hAnsi="Arial"/>
          <w:u w:val="single"/>
        </w:rPr>
        <w:t xml:space="preserve">  </w:t>
      </w:r>
      <w:r w:rsidR="00BC51A6">
        <w:rPr>
          <w:rFonts w:ascii="Arial" w:hAnsi="Arial"/>
          <w:u w:val="single"/>
        </w:rPr>
        <w:t xml:space="preserve">     </w:t>
      </w:r>
      <w:r>
        <w:rPr>
          <w:rFonts w:ascii="Arial" w:hAnsi="Arial"/>
          <w:u w:val="single"/>
        </w:rPr>
        <w:t xml:space="preserve"> </w:t>
      </w:r>
      <w:r w:rsidR="00380D22">
        <w:rPr>
          <w:rFonts w:ascii="Arial" w:hAnsi="Arial"/>
          <w:u w:val="single"/>
        </w:rPr>
        <w:t xml:space="preserve">                     </w:t>
      </w:r>
      <w:r w:rsidR="00BC51A6">
        <w:rPr>
          <w:rFonts w:ascii="Arial" w:hAnsi="Arial"/>
          <w:b/>
          <w:u w:val="single"/>
        </w:rPr>
        <w:t xml:space="preserve">   </w:t>
      </w:r>
      <w:r w:rsidR="00BC51A6">
        <w:rPr>
          <w:rFonts w:ascii="Arial" w:hAnsi="Arial"/>
          <w:b/>
        </w:rPr>
        <w:t xml:space="preserve"> </w:t>
      </w:r>
      <w:r>
        <w:rPr>
          <w:rFonts w:ascii="Arial" w:hAnsi="Arial"/>
        </w:rPr>
        <w:t>TO MAN THAT HE EXISTS, SINCE MAN IS</w:t>
      </w:r>
    </w:p>
    <w:p w:rsidR="00BC51A6" w:rsidRDefault="00BC51A6" w:rsidP="00BC51A6">
      <w:pPr>
        <w:widowControl w:val="0"/>
        <w:tabs>
          <w:tab w:val="right" w:pos="9360"/>
        </w:tabs>
        <w:ind w:left="720" w:hanging="720"/>
        <w:rPr>
          <w:rFonts w:ascii="Arial" w:hAnsi="Arial"/>
        </w:rPr>
      </w:pPr>
      <w:r>
        <w:rPr>
          <w:rFonts w:ascii="Arial" w:hAnsi="Arial"/>
        </w:rPr>
        <w:t xml:space="preserve">         </w:t>
      </w:r>
      <w:r w:rsidR="00696918">
        <w:rPr>
          <w:rFonts w:ascii="Arial" w:hAnsi="Arial"/>
        </w:rPr>
        <w:t xml:space="preserve"> UNABLE TO CONCEIVE OF ANY ABSOLUTELY </w:t>
      </w:r>
      <w:r>
        <w:rPr>
          <w:rFonts w:ascii="Arial" w:hAnsi="Arial"/>
          <w:b/>
          <w:u w:val="single"/>
        </w:rPr>
        <w:t xml:space="preserve">         </w:t>
      </w:r>
      <w:r w:rsidR="00696918">
        <w:rPr>
          <w:rFonts w:ascii="Arial" w:hAnsi="Arial"/>
          <w:u w:val="single"/>
        </w:rPr>
        <w:tab/>
      </w:r>
      <w:r>
        <w:rPr>
          <w:rFonts w:ascii="Arial" w:hAnsi="Arial"/>
        </w:rPr>
        <w:t xml:space="preserve"> IDEA BY HIMSELF</w:t>
      </w:r>
      <w:r w:rsidR="00997D31">
        <w:rPr>
          <w:rFonts w:ascii="Arial" w:hAnsi="Arial"/>
        </w:rPr>
        <w:t>.</w:t>
      </w:r>
    </w:p>
    <w:p w:rsidR="00B7717F" w:rsidRDefault="00B7717F">
      <w:pPr>
        <w:widowControl w:val="0"/>
        <w:rPr>
          <w:rFonts w:ascii="Arial" w:hAnsi="Arial"/>
        </w:rPr>
      </w:pPr>
    </w:p>
    <w:p w:rsidR="00C7075E" w:rsidRDefault="00C7075E">
      <w:pPr>
        <w:widowControl w:val="0"/>
        <w:rPr>
          <w:rFonts w:ascii="Arial" w:hAnsi="Arial"/>
        </w:rPr>
      </w:pPr>
    </w:p>
    <w:p w:rsidR="00B7717F" w:rsidRDefault="00696918">
      <w:pPr>
        <w:widowControl w:val="0"/>
        <w:rPr>
          <w:rFonts w:ascii="Arial" w:hAnsi="Arial"/>
        </w:rPr>
      </w:pPr>
      <w:r>
        <w:rPr>
          <w:rFonts w:ascii="Arial" w:hAnsi="Arial"/>
          <w:b/>
        </w:rPr>
        <w:t>TRUE or FALSE</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27</w:t>
      </w:r>
      <w:r w:rsidR="00696918">
        <w:rPr>
          <w:rFonts w:ascii="Arial" w:hAnsi="Arial"/>
        </w:rPr>
        <w:t xml:space="preserve">.   T  </w:t>
      </w:r>
      <w:r w:rsidR="00380D22">
        <w:rPr>
          <w:rFonts w:ascii="Arial" w:hAnsi="Arial"/>
        </w:rPr>
        <w:t xml:space="preserve"> F</w:t>
      </w:r>
      <w:r w:rsidR="00696918">
        <w:rPr>
          <w:rFonts w:ascii="Arial" w:hAnsi="Arial"/>
        </w:rPr>
        <w:tab/>
        <w:t>According to the survey to determine which group of professionals had the highest percentage of credibility, the top spot belonged to the ministers.</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28</w:t>
      </w:r>
      <w:r w:rsidR="00696918">
        <w:rPr>
          <w:rFonts w:ascii="Arial" w:hAnsi="Arial"/>
        </w:rPr>
        <w:t xml:space="preserve">.   T  </w:t>
      </w:r>
      <w:r w:rsidR="00380D22">
        <w:rPr>
          <w:rFonts w:ascii="Arial" w:hAnsi="Arial"/>
        </w:rPr>
        <w:t xml:space="preserve"> F</w:t>
      </w:r>
      <w:r w:rsidR="00696918">
        <w:rPr>
          <w:rFonts w:ascii="Arial" w:hAnsi="Arial"/>
        </w:rPr>
        <w:tab/>
        <w:t>According to NASA 89% of the scientists working in the Apollo moon shots were atheists.</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29</w:t>
      </w:r>
      <w:r w:rsidR="00696918">
        <w:rPr>
          <w:rFonts w:ascii="Arial" w:hAnsi="Arial"/>
        </w:rPr>
        <w:t xml:space="preserve">.  </w:t>
      </w:r>
      <w:r w:rsidR="00380D22">
        <w:rPr>
          <w:rFonts w:ascii="Arial" w:hAnsi="Arial"/>
        </w:rPr>
        <w:t xml:space="preserve"> T </w:t>
      </w:r>
      <w:r w:rsidR="00696918">
        <w:rPr>
          <w:rFonts w:ascii="Arial" w:hAnsi="Arial"/>
        </w:rPr>
        <w:t xml:space="preserve">  F</w:t>
      </w:r>
      <w:r w:rsidR="00696918">
        <w:rPr>
          <w:rFonts w:ascii="Arial" w:hAnsi="Arial"/>
        </w:rPr>
        <w:tab/>
        <w:t>Most psychologists tend to atheism and/or humanism.</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30</w:t>
      </w:r>
      <w:r w:rsidR="00696918">
        <w:rPr>
          <w:rFonts w:ascii="Arial" w:hAnsi="Arial"/>
        </w:rPr>
        <w:t xml:space="preserve">.  </w:t>
      </w:r>
      <w:r w:rsidR="00380D22">
        <w:rPr>
          <w:rFonts w:ascii="Arial" w:hAnsi="Arial"/>
        </w:rPr>
        <w:t xml:space="preserve"> T </w:t>
      </w:r>
      <w:r w:rsidR="00696918">
        <w:rPr>
          <w:rFonts w:ascii="Arial" w:hAnsi="Arial"/>
        </w:rPr>
        <w:t xml:space="preserve">  F</w:t>
      </w:r>
      <w:r w:rsidR="00696918">
        <w:rPr>
          <w:rFonts w:ascii="Arial" w:hAnsi="Arial"/>
        </w:rPr>
        <w:tab/>
        <w:t>According to the article in the newspaper, all the abuses in Christianity’s name have resulted in about 3 million deaths in its almost 2000 year history, but the atheistic philosophies of Nietzsche and Marx have resulted in about 57 million deaths in about 40 years.</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31</w:t>
      </w:r>
      <w:r w:rsidR="00696918">
        <w:rPr>
          <w:rFonts w:ascii="Arial" w:hAnsi="Arial"/>
        </w:rPr>
        <w:t xml:space="preserve">.   T  </w:t>
      </w:r>
      <w:r w:rsidR="00380D22">
        <w:rPr>
          <w:rFonts w:ascii="Arial" w:hAnsi="Arial"/>
        </w:rPr>
        <w:t xml:space="preserve"> F</w:t>
      </w:r>
      <w:r w:rsidR="00696918">
        <w:rPr>
          <w:rFonts w:ascii="Arial" w:hAnsi="Arial"/>
        </w:rPr>
        <w:tab/>
        <w:t>Paganism usually based the existence of its gods upon logic and reason as, for example, those in Egypt and in Hinduism.</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32</w:t>
      </w:r>
      <w:r w:rsidR="00696918">
        <w:rPr>
          <w:rFonts w:ascii="Arial" w:hAnsi="Arial"/>
        </w:rPr>
        <w:t xml:space="preserve">.  </w:t>
      </w:r>
      <w:r w:rsidR="00380D22">
        <w:rPr>
          <w:rFonts w:ascii="Arial" w:hAnsi="Arial"/>
        </w:rPr>
        <w:t xml:space="preserve"> T </w:t>
      </w:r>
      <w:r w:rsidR="00696918">
        <w:rPr>
          <w:rFonts w:ascii="Arial" w:hAnsi="Arial"/>
        </w:rPr>
        <w:t xml:space="preserve">  F</w:t>
      </w:r>
      <w:r w:rsidR="00696918">
        <w:rPr>
          <w:rFonts w:ascii="Arial" w:hAnsi="Arial"/>
        </w:rPr>
        <w:tab/>
        <w:t>The First Law of Thermodynamics basically says that matter is neither being created nor destroyed.</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3</w:t>
      </w:r>
      <w:r w:rsidR="009E2415">
        <w:rPr>
          <w:rFonts w:ascii="Arial" w:hAnsi="Arial"/>
        </w:rPr>
        <w:t>3</w:t>
      </w:r>
      <w:r w:rsidR="00696918">
        <w:rPr>
          <w:rFonts w:ascii="Arial" w:hAnsi="Arial"/>
        </w:rPr>
        <w:t xml:space="preserve">.  </w:t>
      </w:r>
      <w:r w:rsidR="00380D22">
        <w:rPr>
          <w:rFonts w:ascii="Arial" w:hAnsi="Arial"/>
        </w:rPr>
        <w:t xml:space="preserve"> T </w:t>
      </w:r>
      <w:r w:rsidR="00696918">
        <w:rPr>
          <w:rFonts w:ascii="Arial" w:hAnsi="Arial"/>
        </w:rPr>
        <w:t xml:space="preserve">  F</w:t>
      </w:r>
      <w:r w:rsidR="00696918">
        <w:rPr>
          <w:rFonts w:ascii="Arial" w:hAnsi="Arial"/>
        </w:rPr>
        <w:tab/>
        <w:t>The Second Law of Thermodynamics basically says that matter, left to itself, tends toward disorder, not increased order.</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34</w:t>
      </w:r>
      <w:r w:rsidR="00696918">
        <w:rPr>
          <w:rFonts w:ascii="Arial" w:hAnsi="Arial"/>
        </w:rPr>
        <w:t xml:space="preserve">.   T  </w:t>
      </w:r>
      <w:r w:rsidR="00380D22">
        <w:rPr>
          <w:rFonts w:ascii="Arial" w:hAnsi="Arial"/>
        </w:rPr>
        <w:t xml:space="preserve"> F</w:t>
      </w:r>
      <w:r w:rsidR="00696918">
        <w:rPr>
          <w:rFonts w:ascii="Arial" w:hAnsi="Arial"/>
        </w:rPr>
        <w:tab/>
        <w:t>The “Anthropic principle” basically says that there are things in nature that are purposeless.</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35</w:t>
      </w:r>
      <w:r w:rsidR="00696918">
        <w:rPr>
          <w:rFonts w:ascii="Arial" w:hAnsi="Arial"/>
        </w:rPr>
        <w:t xml:space="preserve">.   T  </w:t>
      </w:r>
      <w:r w:rsidR="00380D22">
        <w:rPr>
          <w:rFonts w:ascii="Arial" w:hAnsi="Arial"/>
        </w:rPr>
        <w:t xml:space="preserve"> F</w:t>
      </w:r>
      <w:r w:rsidR="00696918">
        <w:rPr>
          <w:rFonts w:ascii="Arial" w:hAnsi="Arial"/>
        </w:rPr>
        <w:tab/>
        <w:t>It is correct to argue that the moral argument will always bring one to the correct conclusion about what is Biblically right and wrong.</w:t>
      </w:r>
    </w:p>
    <w:p w:rsidR="00997D31" w:rsidRDefault="00997D31">
      <w:pPr>
        <w:widowControl w:val="0"/>
        <w:ind w:left="1440" w:hanging="1440"/>
        <w:rPr>
          <w:rFonts w:ascii="Arial" w:hAnsi="Arial"/>
        </w:rPr>
      </w:pPr>
    </w:p>
    <w:p w:rsidR="00B7717F" w:rsidRDefault="00997D31">
      <w:pPr>
        <w:widowControl w:val="0"/>
        <w:ind w:left="1440" w:hanging="1440"/>
        <w:rPr>
          <w:rFonts w:ascii="Arial" w:hAnsi="Arial"/>
        </w:rPr>
      </w:pPr>
      <w:r>
        <w:rPr>
          <w:rFonts w:ascii="Arial" w:hAnsi="Arial"/>
        </w:rPr>
        <w:t>36</w:t>
      </w:r>
      <w:r w:rsidR="00696918">
        <w:rPr>
          <w:rFonts w:ascii="Arial" w:hAnsi="Arial"/>
        </w:rPr>
        <w:t xml:space="preserve">.  </w:t>
      </w:r>
      <w:r w:rsidR="00380D22">
        <w:rPr>
          <w:rFonts w:ascii="Arial" w:hAnsi="Arial"/>
        </w:rPr>
        <w:t xml:space="preserve"> T </w:t>
      </w:r>
      <w:r w:rsidR="00696918">
        <w:rPr>
          <w:rFonts w:ascii="Arial" w:hAnsi="Arial"/>
        </w:rPr>
        <w:t xml:space="preserve">  F</w:t>
      </w:r>
      <w:r w:rsidR="00696918">
        <w:rPr>
          <w:rFonts w:ascii="Arial" w:hAnsi="Arial"/>
        </w:rPr>
        <w:tab/>
        <w:t>It is more logical to conclude that the cause that created the world must have been “mind.”</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37</w:t>
      </w:r>
      <w:r w:rsidR="00696918">
        <w:rPr>
          <w:rFonts w:ascii="Arial" w:hAnsi="Arial"/>
        </w:rPr>
        <w:t xml:space="preserve">.   T  </w:t>
      </w:r>
      <w:r w:rsidR="00380D22">
        <w:rPr>
          <w:rFonts w:ascii="Arial" w:hAnsi="Arial"/>
        </w:rPr>
        <w:t xml:space="preserve"> F</w:t>
      </w:r>
      <w:r w:rsidR="00696918">
        <w:rPr>
          <w:rFonts w:ascii="Arial" w:hAnsi="Arial"/>
        </w:rPr>
        <w:tab/>
        <w:t>The Bible in a number of places gives detailed formal arguments for the existence of God.</w:t>
      </w:r>
    </w:p>
    <w:p w:rsidR="00B7717F" w:rsidRDefault="00B7717F">
      <w:pPr>
        <w:widowControl w:val="0"/>
        <w:rPr>
          <w:rFonts w:ascii="Arial" w:hAnsi="Arial"/>
        </w:rPr>
      </w:pPr>
    </w:p>
    <w:p w:rsidR="00B7717F" w:rsidRDefault="00997D31">
      <w:pPr>
        <w:widowControl w:val="0"/>
        <w:ind w:left="1440" w:hanging="1440"/>
        <w:rPr>
          <w:rFonts w:ascii="Arial" w:hAnsi="Arial"/>
        </w:rPr>
      </w:pPr>
      <w:r>
        <w:rPr>
          <w:rFonts w:ascii="Arial" w:hAnsi="Arial"/>
        </w:rPr>
        <w:t>38</w:t>
      </w:r>
      <w:r w:rsidR="00696918">
        <w:rPr>
          <w:rFonts w:ascii="Arial" w:hAnsi="Arial"/>
        </w:rPr>
        <w:t xml:space="preserve">.  </w:t>
      </w:r>
      <w:r w:rsidR="00380D22">
        <w:rPr>
          <w:rFonts w:ascii="Arial" w:hAnsi="Arial"/>
        </w:rPr>
        <w:t xml:space="preserve"> T </w:t>
      </w:r>
      <w:r w:rsidR="00696918">
        <w:rPr>
          <w:rFonts w:ascii="Arial" w:hAnsi="Arial"/>
        </w:rPr>
        <w:t xml:space="preserve">  F</w:t>
      </w:r>
      <w:r w:rsidR="00696918">
        <w:rPr>
          <w:rFonts w:ascii="Arial" w:hAnsi="Arial"/>
        </w:rPr>
        <w:tab/>
        <w:t xml:space="preserve">The human DNA contains more organized information than the </w:t>
      </w:r>
      <w:proofErr w:type="spellStart"/>
      <w:r w:rsidR="00696918">
        <w:rPr>
          <w:rFonts w:ascii="Arial" w:hAnsi="Arial"/>
          <w:i/>
        </w:rPr>
        <w:t>Encyclo-pedia</w:t>
      </w:r>
      <w:proofErr w:type="spellEnd"/>
      <w:r w:rsidR="00696918">
        <w:rPr>
          <w:rFonts w:ascii="Arial" w:hAnsi="Arial"/>
          <w:i/>
        </w:rPr>
        <w:t xml:space="preserve"> Britannica</w:t>
      </w:r>
      <w:r w:rsidR="00696918">
        <w:rPr>
          <w:rFonts w:ascii="Arial" w:hAnsi="Arial"/>
        </w:rPr>
        <w:t>.</w:t>
      </w:r>
    </w:p>
    <w:p w:rsidR="00B7717F" w:rsidRDefault="00B7717F">
      <w:pPr>
        <w:widowControl w:val="0"/>
        <w:rPr>
          <w:rFonts w:ascii="Arial" w:hAnsi="Arial"/>
        </w:rPr>
      </w:pPr>
    </w:p>
    <w:p w:rsidR="00B7717F" w:rsidRDefault="00696918">
      <w:pPr>
        <w:widowControl w:val="0"/>
        <w:rPr>
          <w:rFonts w:ascii="Arial" w:hAnsi="Arial"/>
        </w:rPr>
      </w:pPr>
      <w:r>
        <w:rPr>
          <w:rFonts w:ascii="Arial" w:hAnsi="Arial"/>
          <w:b/>
        </w:rPr>
        <w:t>FILL IN THE BLANK</w:t>
      </w:r>
    </w:p>
    <w:p w:rsidR="00B7717F" w:rsidRDefault="00B7717F">
      <w:pPr>
        <w:widowControl w:val="0"/>
        <w:rPr>
          <w:rFonts w:ascii="Arial" w:hAnsi="Arial"/>
        </w:rPr>
      </w:pPr>
    </w:p>
    <w:p w:rsidR="00B7717F" w:rsidRDefault="00997D31">
      <w:pPr>
        <w:widowControl w:val="0"/>
        <w:ind w:left="720" w:hanging="720"/>
        <w:rPr>
          <w:rFonts w:ascii="Arial" w:hAnsi="Arial"/>
        </w:rPr>
      </w:pPr>
      <w:r>
        <w:rPr>
          <w:rFonts w:ascii="Arial" w:hAnsi="Arial"/>
        </w:rPr>
        <w:t>39</w:t>
      </w:r>
      <w:r w:rsidR="00696918">
        <w:rPr>
          <w:rFonts w:ascii="Arial" w:hAnsi="Arial"/>
        </w:rPr>
        <w:t>.</w:t>
      </w:r>
      <w:r w:rsidR="00696918">
        <w:rPr>
          <w:rFonts w:ascii="Arial" w:hAnsi="Arial"/>
        </w:rPr>
        <w:tab/>
        <w:t>Only the human ear has a triple semi-circular canal structure which allows us to</w:t>
      </w:r>
    </w:p>
    <w:p w:rsidR="00B7717F" w:rsidRDefault="00696918">
      <w:pPr>
        <w:widowControl w:val="0"/>
        <w:ind w:left="720"/>
        <w:rPr>
          <w:rFonts w:ascii="Arial" w:hAnsi="Arial"/>
        </w:rPr>
      </w:pPr>
      <w:r>
        <w:rPr>
          <w:rFonts w:ascii="Arial" w:hAnsi="Arial"/>
          <w:u w:val="single"/>
        </w:rPr>
        <w:t xml:space="preserve">   </w:t>
      </w:r>
      <w:r w:rsidR="00380D22">
        <w:rPr>
          <w:rFonts w:ascii="Arial" w:hAnsi="Arial"/>
          <w:u w:val="single"/>
        </w:rPr>
        <w:t xml:space="preserve">        </w:t>
      </w:r>
      <w:r>
        <w:rPr>
          <w:rFonts w:ascii="Arial" w:hAnsi="Arial"/>
          <w:u w:val="single"/>
        </w:rPr>
        <w:tab/>
      </w:r>
      <w:r>
        <w:rPr>
          <w:rFonts w:ascii="Arial" w:hAnsi="Arial"/>
        </w:rPr>
        <w:t xml:space="preserve">  </w:t>
      </w:r>
      <w:r>
        <w:rPr>
          <w:rFonts w:ascii="Arial" w:hAnsi="Arial"/>
          <w:u w:val="single"/>
        </w:rPr>
        <w:t xml:space="preserve">   </w:t>
      </w:r>
      <w:r w:rsidR="0089604B">
        <w:rPr>
          <w:rFonts w:ascii="Arial" w:hAnsi="Arial"/>
          <w:u w:val="single"/>
        </w:rPr>
        <w:tab/>
      </w:r>
      <w:r>
        <w:rPr>
          <w:rFonts w:ascii="Arial" w:hAnsi="Arial"/>
          <w:u w:val="single"/>
        </w:rPr>
        <w:tab/>
      </w:r>
      <w:r>
        <w:rPr>
          <w:rFonts w:ascii="Arial" w:hAnsi="Arial"/>
          <w:u w:val="single"/>
        </w:rPr>
        <w:tab/>
      </w:r>
      <w:r>
        <w:rPr>
          <w:rFonts w:ascii="Arial" w:hAnsi="Arial"/>
        </w:rPr>
        <w:t xml:space="preserve"> for extended periods by giving the brain X-Y-Z plane data for balance.</w:t>
      </w:r>
    </w:p>
    <w:p w:rsidR="00B7717F" w:rsidRDefault="00B7717F">
      <w:pPr>
        <w:widowControl w:val="0"/>
        <w:rPr>
          <w:rFonts w:ascii="Arial" w:hAnsi="Arial"/>
        </w:rPr>
      </w:pPr>
    </w:p>
    <w:p w:rsidR="00B7717F" w:rsidRDefault="009E2415">
      <w:pPr>
        <w:widowControl w:val="0"/>
        <w:ind w:left="720" w:hanging="720"/>
        <w:rPr>
          <w:rFonts w:ascii="Arial" w:hAnsi="Arial"/>
        </w:rPr>
      </w:pPr>
      <w:r>
        <w:rPr>
          <w:rFonts w:ascii="Arial" w:hAnsi="Arial"/>
        </w:rPr>
        <w:t>4</w:t>
      </w:r>
      <w:r w:rsidR="00997D31">
        <w:rPr>
          <w:rFonts w:ascii="Arial" w:hAnsi="Arial"/>
        </w:rPr>
        <w:t>0</w:t>
      </w:r>
      <w:r w:rsidR="00696918">
        <w:rPr>
          <w:rFonts w:ascii="Arial" w:hAnsi="Arial"/>
        </w:rPr>
        <w:t>.</w:t>
      </w:r>
      <w:r w:rsidR="00696918">
        <w:rPr>
          <w:rFonts w:ascii="Arial" w:hAnsi="Arial"/>
        </w:rPr>
        <w:tab/>
        <w:t xml:space="preserve">“Design demands a </w:t>
      </w:r>
      <w:r w:rsidR="00696918">
        <w:rPr>
          <w:rFonts w:ascii="Arial" w:hAnsi="Arial"/>
          <w:u w:val="single"/>
        </w:rPr>
        <w:tab/>
      </w:r>
      <w:r w:rsidR="00696918">
        <w:rPr>
          <w:rFonts w:ascii="Arial" w:hAnsi="Arial"/>
          <w:u w:val="single"/>
        </w:rPr>
        <w:tab/>
      </w:r>
      <w:r w:rsidR="0089604B">
        <w:rPr>
          <w:rFonts w:ascii="Arial" w:hAnsi="Arial"/>
          <w:u w:val="single"/>
        </w:rPr>
        <w:tab/>
      </w:r>
      <w:r w:rsidR="00696918">
        <w:rPr>
          <w:rFonts w:ascii="Arial" w:hAnsi="Arial"/>
          <w:u w:val="single"/>
        </w:rPr>
        <w:tab/>
      </w:r>
      <w:r w:rsidR="00696918">
        <w:rPr>
          <w:rFonts w:ascii="Arial" w:hAnsi="Arial"/>
          <w:u w:val="single"/>
        </w:rPr>
        <w:tab/>
      </w:r>
      <w:r w:rsidR="00696918">
        <w:rPr>
          <w:rFonts w:ascii="Arial" w:hAnsi="Arial"/>
        </w:rPr>
        <w:t>.”</w:t>
      </w:r>
    </w:p>
    <w:p w:rsidR="00B7717F" w:rsidRDefault="00B7717F">
      <w:pPr>
        <w:widowControl w:val="0"/>
        <w:rPr>
          <w:rFonts w:ascii="Arial" w:hAnsi="Arial"/>
        </w:rPr>
      </w:pPr>
    </w:p>
    <w:p w:rsidR="00B7717F" w:rsidRDefault="009E2415">
      <w:pPr>
        <w:widowControl w:val="0"/>
        <w:ind w:left="720" w:hanging="720"/>
        <w:rPr>
          <w:rFonts w:ascii="Arial" w:hAnsi="Arial"/>
        </w:rPr>
      </w:pPr>
      <w:r>
        <w:rPr>
          <w:rFonts w:ascii="Arial" w:hAnsi="Arial"/>
        </w:rPr>
        <w:t>4</w:t>
      </w:r>
      <w:r w:rsidR="00997D31">
        <w:rPr>
          <w:rFonts w:ascii="Arial" w:hAnsi="Arial"/>
        </w:rPr>
        <w:t>1</w:t>
      </w:r>
      <w:r w:rsidR="00696918">
        <w:rPr>
          <w:rFonts w:ascii="Arial" w:hAnsi="Arial"/>
        </w:rPr>
        <w:t>.</w:t>
      </w:r>
      <w:r w:rsidR="00696918">
        <w:rPr>
          <w:rFonts w:ascii="Arial" w:hAnsi="Arial"/>
        </w:rPr>
        <w:tab/>
        <w:t xml:space="preserve">Emmanuel Kant stated the  </w:t>
      </w:r>
      <w:r w:rsidR="00696918">
        <w:rPr>
          <w:rFonts w:ascii="Arial" w:hAnsi="Arial"/>
          <w:u w:val="single"/>
        </w:rPr>
        <w:t xml:space="preserve">   </w:t>
      </w:r>
      <w:r w:rsidR="0089604B">
        <w:rPr>
          <w:rFonts w:ascii="Arial" w:hAnsi="Arial"/>
          <w:u w:val="single"/>
        </w:rPr>
        <w:tab/>
      </w:r>
      <w:r w:rsidR="0089604B">
        <w:rPr>
          <w:rFonts w:ascii="Arial" w:hAnsi="Arial"/>
          <w:u w:val="single"/>
        </w:rPr>
        <w:tab/>
      </w:r>
      <w:r w:rsidR="00696918">
        <w:rPr>
          <w:rFonts w:ascii="Arial" w:hAnsi="Arial"/>
        </w:rPr>
        <w:t xml:space="preserve">  argument persuaded him to believe in the existence of God even though other arguments had failed.</w:t>
      </w:r>
    </w:p>
    <w:p w:rsidR="008764EF" w:rsidRDefault="008764EF">
      <w:pPr>
        <w:widowControl w:val="0"/>
        <w:rPr>
          <w:rFonts w:ascii="Arial" w:hAnsi="Arial"/>
        </w:rPr>
      </w:pPr>
    </w:p>
    <w:p w:rsidR="00B7717F" w:rsidRDefault="008764EF">
      <w:pPr>
        <w:widowControl w:val="0"/>
        <w:rPr>
          <w:rFonts w:ascii="Arial" w:hAnsi="Arial"/>
        </w:rPr>
      </w:pPr>
      <w:r>
        <w:rPr>
          <w:rFonts w:ascii="Arial" w:hAnsi="Arial"/>
        </w:rPr>
        <w:t>4</w:t>
      </w:r>
      <w:r w:rsidR="00997D31">
        <w:rPr>
          <w:rFonts w:ascii="Arial" w:hAnsi="Arial"/>
        </w:rPr>
        <w:t>2</w:t>
      </w:r>
      <w:r>
        <w:rPr>
          <w:rFonts w:ascii="Arial" w:hAnsi="Arial"/>
        </w:rPr>
        <w:t>.</w:t>
      </w:r>
      <w:r>
        <w:rPr>
          <w:rFonts w:ascii="Arial" w:hAnsi="Arial"/>
        </w:rPr>
        <w:tab/>
        <w:t xml:space="preserve">Monotheism predates </w:t>
      </w:r>
      <w:r>
        <w:rPr>
          <w:rFonts w:ascii="Arial" w:hAnsi="Arial"/>
          <w:u w:val="single"/>
        </w:rPr>
        <w:tab/>
      </w:r>
      <w:r>
        <w:rPr>
          <w:rFonts w:ascii="Arial" w:hAnsi="Arial"/>
          <w:u w:val="single"/>
        </w:rPr>
        <w:tab/>
      </w:r>
      <w:r>
        <w:rPr>
          <w:rFonts w:ascii="Arial" w:hAnsi="Arial"/>
          <w:u w:val="single"/>
        </w:rPr>
        <w:tab/>
      </w:r>
      <w:r>
        <w:rPr>
          <w:rFonts w:ascii="Arial" w:hAnsi="Arial"/>
        </w:rPr>
        <w:t>, according to all historical records.</w:t>
      </w:r>
    </w:p>
    <w:p w:rsidR="008764EF" w:rsidRDefault="008764EF">
      <w:pPr>
        <w:widowControl w:val="0"/>
        <w:rPr>
          <w:rFonts w:ascii="Arial" w:hAnsi="Arial"/>
          <w:b/>
        </w:rPr>
      </w:pPr>
    </w:p>
    <w:p w:rsidR="00B7717F" w:rsidRDefault="00696918">
      <w:pPr>
        <w:widowControl w:val="0"/>
        <w:rPr>
          <w:rFonts w:ascii="Arial" w:hAnsi="Arial"/>
        </w:rPr>
      </w:pPr>
      <w:r>
        <w:rPr>
          <w:rFonts w:ascii="Arial" w:hAnsi="Arial"/>
          <w:b/>
        </w:rPr>
        <w:t>TRUE or FALSE</w:t>
      </w:r>
    </w:p>
    <w:p w:rsidR="00B7717F" w:rsidRDefault="00B7717F">
      <w:pPr>
        <w:widowControl w:val="0"/>
        <w:rPr>
          <w:rFonts w:ascii="Arial" w:hAnsi="Arial"/>
        </w:rPr>
      </w:pPr>
    </w:p>
    <w:p w:rsidR="008764EF" w:rsidRDefault="00997D31" w:rsidP="008764EF">
      <w:pPr>
        <w:widowControl w:val="0"/>
        <w:ind w:left="1440" w:hanging="1440"/>
        <w:rPr>
          <w:rFonts w:ascii="Arial" w:hAnsi="Arial"/>
        </w:rPr>
      </w:pPr>
      <w:r>
        <w:rPr>
          <w:rFonts w:ascii="Arial" w:hAnsi="Arial"/>
        </w:rPr>
        <w:t>43</w:t>
      </w:r>
      <w:r w:rsidR="008764EF">
        <w:rPr>
          <w:rFonts w:ascii="Arial" w:hAnsi="Arial"/>
        </w:rPr>
        <w:t>.   T   F</w:t>
      </w:r>
      <w:r w:rsidR="008764EF">
        <w:rPr>
          <w:rFonts w:ascii="Arial" w:hAnsi="Arial"/>
        </w:rPr>
        <w:tab/>
        <w:t>According to the survey, students in seminaries believe less of the Bible than did ministers already preaching in churches.</w:t>
      </w:r>
    </w:p>
    <w:sectPr w:rsidR="008764EF" w:rsidSect="00B7717F">
      <w:headerReference w:type="even" r:id="rId6"/>
      <w:headerReference w:type="default" r:id="rId7"/>
      <w:footerReference w:type="even" r:id="rId8"/>
      <w:footerReference w:type="default" r:id="rId9"/>
      <w:pgSz w:w="12240" w:h="15840"/>
      <w:pgMar w:top="1440" w:right="1440" w:bottom="1920" w:left="1440" w:header="72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D22" w:rsidRDefault="00380D22" w:rsidP="00380D22">
      <w:r>
        <w:separator/>
      </w:r>
    </w:p>
  </w:endnote>
  <w:endnote w:type="continuationSeparator" w:id="0">
    <w:p w:rsidR="00380D22" w:rsidRDefault="00380D22" w:rsidP="00380D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22" w:rsidRDefault="00380D22">
    <w:pPr>
      <w:framePr w:w="9360" w:h="232" w:hRule="exact" w:wrap="notBeside" w:vAnchor="page" w:hAnchor="text" w:y="14400"/>
      <w:widowControl w:val="0"/>
      <w:spacing w:line="0" w:lineRule="atLeast"/>
      <w:jc w:val="center"/>
      <w:rPr>
        <w:vanish/>
      </w:rPr>
    </w:pPr>
    <w:r>
      <w:rPr>
        <w:sz w:val="20"/>
      </w:rPr>
      <w:t>-</w:t>
    </w:r>
    <w:r>
      <w:rPr>
        <w:sz w:val="20"/>
      </w:rPr>
      <w:pgNum/>
    </w:r>
    <w:r>
      <w:rPr>
        <w:sz w:val="20"/>
      </w:rPr>
      <w:t>-</w:t>
    </w:r>
  </w:p>
  <w:p w:rsidR="00380D22" w:rsidRDefault="00380D22">
    <w:pPr>
      <w:widowControl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22" w:rsidRDefault="00380D22">
    <w:pPr>
      <w:framePr w:w="9360" w:h="232" w:hRule="exact" w:wrap="notBeside" w:vAnchor="page" w:hAnchor="text" w:y="14400"/>
      <w:widowControl w:val="0"/>
      <w:jc w:val="center"/>
      <w:rPr>
        <w:vanish/>
      </w:rPr>
    </w:pPr>
    <w:r>
      <w:rPr>
        <w:sz w:val="20"/>
      </w:rPr>
      <w:t>-</w:t>
    </w:r>
    <w:r>
      <w:rPr>
        <w:sz w:val="20"/>
      </w:rPr>
      <w:pgNum/>
    </w:r>
    <w:r>
      <w:rPr>
        <w:sz w:val="20"/>
      </w:rPr>
      <w:t>-</w:t>
    </w:r>
  </w:p>
  <w:p w:rsidR="00380D22" w:rsidRDefault="00380D22">
    <w:pPr>
      <w:widowControl w:val="0"/>
      <w:spacing w:line="0" w:lineRule="atLea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D22" w:rsidRDefault="00380D22" w:rsidP="00380D22">
      <w:r>
        <w:separator/>
      </w:r>
    </w:p>
  </w:footnote>
  <w:footnote w:type="continuationSeparator" w:id="0">
    <w:p w:rsidR="00380D22" w:rsidRDefault="00380D22" w:rsidP="00380D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22" w:rsidRDefault="00380D22">
    <w:pPr>
      <w:widowControl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D22" w:rsidRDefault="00380D22">
    <w:pPr>
      <w:widowControl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rsids>
    <w:rsidRoot w:val="00BC51A6"/>
    <w:rsid w:val="00006CA9"/>
    <w:rsid w:val="00031291"/>
    <w:rsid w:val="000C7CC1"/>
    <w:rsid w:val="00113825"/>
    <w:rsid w:val="00380D22"/>
    <w:rsid w:val="00386142"/>
    <w:rsid w:val="003B0B9E"/>
    <w:rsid w:val="0053706E"/>
    <w:rsid w:val="00552773"/>
    <w:rsid w:val="0065018E"/>
    <w:rsid w:val="00696918"/>
    <w:rsid w:val="008764EF"/>
    <w:rsid w:val="0089604B"/>
    <w:rsid w:val="00935D5C"/>
    <w:rsid w:val="00997D31"/>
    <w:rsid w:val="009E2415"/>
    <w:rsid w:val="009E650C"/>
    <w:rsid w:val="00A552C2"/>
    <w:rsid w:val="00AA11C6"/>
    <w:rsid w:val="00B43FEB"/>
    <w:rsid w:val="00B7717F"/>
    <w:rsid w:val="00BC51A6"/>
    <w:rsid w:val="00C40C02"/>
    <w:rsid w:val="00C7075E"/>
    <w:rsid w:val="00F62F16"/>
    <w:rsid w:val="00F63E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17F"/>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basedOn w:val="DefaultParagraphFont"/>
    <w:rsid w:val="00B7717F"/>
    <w:rPr>
      <w:rFonts w:ascii="New York" w:hAnsi="New York"/>
      <w:sz w:val="20"/>
    </w:rPr>
  </w:style>
  <w:style w:type="paragraph" w:customStyle="1" w:styleId="WPHeader">
    <w:name w:val="WP_Header"/>
    <w:basedOn w:val="Normal"/>
    <w:rsid w:val="00B7717F"/>
    <w:pPr>
      <w:widowControl w:val="0"/>
      <w:tabs>
        <w:tab w:val="left" w:pos="0"/>
        <w:tab w:val="center" w:pos="4320"/>
        <w:tab w:val="right" w:pos="8640"/>
        <w:tab w:val="left" w:pos="9072"/>
        <w:tab w:val="left" w:pos="9504"/>
        <w:tab w:val="left" w:pos="9936"/>
        <w:tab w:val="right" w:pos="10368"/>
      </w:tabs>
    </w:pPr>
  </w:style>
  <w:style w:type="character" w:customStyle="1" w:styleId="WPPageNumber">
    <w:name w:val="WP_Page Number"/>
    <w:basedOn w:val="DefaultParagraphFont"/>
    <w:rsid w:val="00B7717F"/>
  </w:style>
  <w:style w:type="paragraph" w:customStyle="1" w:styleId="Times">
    <w:name w:val="Times"/>
    <w:basedOn w:val="Normal"/>
    <w:rsid w:val="00B7717F"/>
    <w:pPr>
      <w:widowControl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885</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13</cp:revision>
  <cp:lastPrinted>2013-09-18T20:27:00Z</cp:lastPrinted>
  <dcterms:created xsi:type="dcterms:W3CDTF">2013-09-18T20:06:00Z</dcterms:created>
  <dcterms:modified xsi:type="dcterms:W3CDTF">2015-09-28T17:53:00Z</dcterms:modified>
</cp:coreProperties>
</file>