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4FE6" w:rsidRPr="000C4FE6" w:rsidRDefault="00685A5C" w:rsidP="00706FA0">
      <w:pPr>
        <w:widowControl/>
        <w:tabs>
          <w:tab w:val="center" w:pos="4680"/>
        </w:tabs>
        <w:suppressAutoHyphens/>
        <w:rPr>
          <w:b/>
          <w:bCs/>
          <w:sz w:val="32"/>
          <w:szCs w:val="32"/>
        </w:rPr>
      </w:pPr>
      <w:r>
        <w:tab/>
      </w:r>
      <w:r w:rsidRPr="000C4FE6">
        <w:rPr>
          <w:b/>
          <w:bCs/>
          <w:sz w:val="32"/>
          <w:szCs w:val="32"/>
        </w:rPr>
        <w:t>HEBREWS</w:t>
      </w:r>
      <w:r w:rsidR="00B85635">
        <w:rPr>
          <w:b/>
          <w:bCs/>
          <w:sz w:val="32"/>
          <w:szCs w:val="32"/>
        </w:rPr>
        <w:t xml:space="preserve"> EXAM</w:t>
      </w:r>
    </w:p>
    <w:p w:rsidR="007410C8" w:rsidRPr="007410C8" w:rsidRDefault="007410C8" w:rsidP="007410C8">
      <w:pPr>
        <w:widowControl/>
        <w:tabs>
          <w:tab w:val="center" w:pos="4680"/>
        </w:tabs>
        <w:jc w:val="center"/>
      </w:pPr>
      <w:r w:rsidRPr="007410C8">
        <w:rPr>
          <w:b/>
          <w:bCs/>
          <w:sz w:val="28"/>
          <w:szCs w:val="28"/>
        </w:rPr>
        <w:t>- Study Guide for Online Exam -</w:t>
      </w:r>
    </w:p>
    <w:p w:rsidR="007410C8" w:rsidRPr="007410C8" w:rsidRDefault="007410C8" w:rsidP="007410C8">
      <w:pPr>
        <w:widowControl/>
      </w:pPr>
    </w:p>
    <w:p w:rsidR="007410C8" w:rsidRPr="007410C8" w:rsidRDefault="007410C8" w:rsidP="007410C8">
      <w:pPr>
        <w:jc w:val="center"/>
        <w:rPr>
          <w:b/>
        </w:rPr>
      </w:pPr>
    </w:p>
    <w:p w:rsidR="007410C8" w:rsidRPr="007410C8" w:rsidRDefault="007410C8" w:rsidP="007410C8">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pPr>
      <w:r w:rsidRPr="007410C8">
        <w:t>This study guide is to be used to prepare for the online exam. Please do not submit this study guide as your exam.</w:t>
      </w:r>
    </w:p>
    <w:p w:rsidR="007410C8" w:rsidRPr="007410C8" w:rsidRDefault="007410C8" w:rsidP="007410C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pPr>
    </w:p>
    <w:p w:rsidR="007410C8" w:rsidRPr="007410C8" w:rsidRDefault="007410C8" w:rsidP="007410C8">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pPr>
      <w:r w:rsidRPr="007410C8">
        <w:t>The number of points for each question is indicated in parentheses (  ).</w:t>
      </w:r>
    </w:p>
    <w:p w:rsidR="007410C8" w:rsidRPr="007410C8" w:rsidRDefault="007410C8" w:rsidP="007410C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7410C8" w:rsidRPr="007410C8" w:rsidRDefault="007410C8" w:rsidP="007410C8">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pPr>
      <w:r w:rsidRPr="007410C8">
        <w:t>The numbers in brackets [  ] after each question are the page numbers in the Course Notes and/or the scripture citation that the question is based upon.</w:t>
      </w:r>
    </w:p>
    <w:p w:rsidR="007410C8" w:rsidRPr="007410C8" w:rsidRDefault="007410C8" w:rsidP="007410C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pPr>
    </w:p>
    <w:p w:rsidR="007410C8" w:rsidRPr="007410C8" w:rsidRDefault="007410C8" w:rsidP="007410C8">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pPr>
      <w:r w:rsidRPr="007410C8">
        <w:t>Exams can be located on the course page under the “Exams” tab. Each online exam can only be submitted once.</w:t>
      </w:r>
    </w:p>
    <w:p w:rsidR="007410C8" w:rsidRPr="007410C8" w:rsidRDefault="007410C8" w:rsidP="007410C8">
      <w:pPr>
        <w:widowControl/>
      </w:pPr>
    </w:p>
    <w:p w:rsidR="007410C8" w:rsidRPr="007410C8" w:rsidRDefault="007410C8" w:rsidP="007410C8"/>
    <w:p w:rsidR="00685A5C" w:rsidRDefault="00685A5C" w:rsidP="00706FA0">
      <w:pPr>
        <w:widowControl/>
        <w:suppressAutoHyphens/>
      </w:pPr>
    </w:p>
    <w:p w:rsidR="00685A5C" w:rsidRDefault="00685A5C" w:rsidP="00706FA0">
      <w:pPr>
        <w:widowControl/>
        <w:tabs>
          <w:tab w:val="left" w:pos="-1440"/>
        </w:tabs>
        <w:suppressAutoHyphens/>
        <w:ind w:left="720" w:hanging="720"/>
      </w:pPr>
      <w:r>
        <w:t>1.</w:t>
      </w:r>
      <w:r w:rsidR="001E3A7F">
        <w:t xml:space="preserve"> (1)</w:t>
      </w:r>
      <w:r>
        <w:tab/>
      </w:r>
      <w:r w:rsidR="00993D8B">
        <w:t xml:space="preserve">What is the </w:t>
      </w:r>
      <w:r>
        <w:t>approximate date of the writing of Hebrews</w:t>
      </w:r>
      <w:r w:rsidR="00993D8B">
        <w:t xml:space="preserve">?  </w:t>
      </w:r>
      <w:r w:rsidR="001E3A7F">
        <w:t>[8]</w:t>
      </w:r>
    </w:p>
    <w:p w:rsidR="00685A5C" w:rsidRDefault="00685A5C" w:rsidP="00706FA0">
      <w:pPr>
        <w:widowControl/>
        <w:suppressAutoHyphens/>
      </w:pPr>
    </w:p>
    <w:p w:rsidR="00993D8B" w:rsidRPr="00993D8B" w:rsidRDefault="00993D8B" w:rsidP="007410C8">
      <w:pPr>
        <w:widowControl/>
        <w:suppressAutoHyphens/>
        <w:ind w:left="720"/>
        <w:rPr>
          <w:color w:val="FF0000"/>
        </w:rPr>
      </w:pPr>
      <w:r>
        <w:t>a.</w:t>
      </w:r>
      <w:r>
        <w:tab/>
      </w:r>
    </w:p>
    <w:p w:rsidR="00993D8B" w:rsidRDefault="00993D8B" w:rsidP="00706FA0">
      <w:pPr>
        <w:widowControl/>
        <w:suppressAutoHyphens/>
      </w:pPr>
    </w:p>
    <w:p w:rsidR="00685A5C" w:rsidRDefault="00685A5C" w:rsidP="007410C8">
      <w:pPr>
        <w:widowControl/>
        <w:tabs>
          <w:tab w:val="left" w:pos="-1440"/>
        </w:tabs>
        <w:suppressAutoHyphens/>
        <w:ind w:left="720" w:hanging="720"/>
      </w:pPr>
      <w:r>
        <w:t>2.</w:t>
      </w:r>
      <w:r w:rsidR="001E3A7F">
        <w:t xml:space="preserve"> (</w:t>
      </w:r>
      <w:r w:rsidR="007609EE">
        <w:t>6</w:t>
      </w:r>
      <w:r w:rsidR="001E3A7F">
        <w:t>)</w:t>
      </w:r>
      <w:r>
        <w:tab/>
      </w:r>
      <w:r w:rsidR="007410C8">
        <w:t>Give</w:t>
      </w:r>
      <w:r w:rsidR="0043431A">
        <w:t xml:space="preserve"> </w:t>
      </w:r>
      <w:r w:rsidR="007609EE">
        <w:t>six</w:t>
      </w:r>
      <w:r w:rsidR="00446D39">
        <w:t xml:space="preserve"> (</w:t>
      </w:r>
      <w:r w:rsidR="007609EE">
        <w:t>6</w:t>
      </w:r>
      <w:r w:rsidR="00446D39">
        <w:t xml:space="preserve">) of </w:t>
      </w:r>
      <w:r w:rsidR="0043431A" w:rsidRPr="0043431A">
        <w:t>Christ</w:t>
      </w:r>
      <w:r w:rsidR="00446D39">
        <w:t>'</w:t>
      </w:r>
      <w:r w:rsidR="0043431A" w:rsidRPr="0043431A">
        <w:t xml:space="preserve">s </w:t>
      </w:r>
      <w:r w:rsidR="0043431A">
        <w:t>q</w:t>
      </w:r>
      <w:r w:rsidR="0043431A" w:rsidRPr="0043431A">
        <w:t xml:space="preserve">ualifications </w:t>
      </w:r>
      <w:r w:rsidR="0043431A">
        <w:t>c</w:t>
      </w:r>
      <w:r w:rsidR="0043431A" w:rsidRPr="0043431A">
        <w:t xml:space="preserve">ompared </w:t>
      </w:r>
      <w:r w:rsidR="0043431A">
        <w:t>w</w:t>
      </w:r>
      <w:r w:rsidR="0043431A" w:rsidRPr="0043431A">
        <w:t xml:space="preserve">ith </w:t>
      </w:r>
      <w:r w:rsidR="00446D39">
        <w:t>the</w:t>
      </w:r>
      <w:r w:rsidR="0043431A" w:rsidRPr="0043431A">
        <w:t xml:space="preserve"> Aaronic </w:t>
      </w:r>
      <w:r w:rsidR="0043431A">
        <w:t>h</w:t>
      </w:r>
      <w:r w:rsidR="0043431A" w:rsidRPr="0043431A">
        <w:t xml:space="preserve">igh </w:t>
      </w:r>
      <w:r w:rsidR="0043431A">
        <w:t>p</w:t>
      </w:r>
      <w:r w:rsidR="0043431A" w:rsidRPr="0043431A">
        <w:t>riest</w:t>
      </w:r>
      <w:r w:rsidR="0043431A">
        <w:t xml:space="preserve"> as given in Hebrews </w:t>
      </w:r>
      <w:r w:rsidR="001E3A7F">
        <w:t>5:1-10</w:t>
      </w:r>
      <w:r w:rsidR="0043431A">
        <w:t>.  [</w:t>
      </w:r>
      <w:r w:rsidR="001E3A7F">
        <w:t>75]</w:t>
      </w:r>
    </w:p>
    <w:p w:rsidR="00685A5C" w:rsidRDefault="00685A5C" w:rsidP="00706FA0">
      <w:pPr>
        <w:widowControl/>
        <w:suppressAutoHyphens/>
      </w:pPr>
    </w:p>
    <w:p w:rsidR="0043431A" w:rsidRPr="002E4063" w:rsidRDefault="0043431A" w:rsidP="007410C8">
      <w:pPr>
        <w:widowControl/>
        <w:tabs>
          <w:tab w:val="left" w:pos="-1440"/>
        </w:tabs>
        <w:suppressAutoHyphens/>
        <w:ind w:left="1440" w:hanging="720"/>
        <w:rPr>
          <w:i/>
          <w:iCs/>
        </w:rPr>
      </w:pPr>
      <w:r>
        <w:t>a.</w:t>
      </w:r>
      <w:r>
        <w:tab/>
      </w:r>
    </w:p>
    <w:p w:rsidR="0043431A" w:rsidRDefault="0043431A" w:rsidP="00706FA0">
      <w:pPr>
        <w:widowControl/>
        <w:tabs>
          <w:tab w:val="left" w:pos="-1440"/>
        </w:tabs>
        <w:suppressAutoHyphens/>
        <w:ind w:left="1440" w:hanging="720"/>
      </w:pPr>
    </w:p>
    <w:p w:rsidR="0043431A" w:rsidRDefault="0043431A" w:rsidP="007410C8">
      <w:pPr>
        <w:widowControl/>
        <w:tabs>
          <w:tab w:val="left" w:pos="-1440"/>
        </w:tabs>
        <w:suppressAutoHyphens/>
        <w:ind w:left="1440" w:hanging="720"/>
      </w:pPr>
      <w:r>
        <w:t>b.</w:t>
      </w:r>
      <w:r>
        <w:tab/>
      </w:r>
    </w:p>
    <w:p w:rsidR="0043431A" w:rsidRDefault="0043431A" w:rsidP="00706FA0">
      <w:pPr>
        <w:widowControl/>
        <w:tabs>
          <w:tab w:val="left" w:pos="-1440"/>
        </w:tabs>
        <w:suppressAutoHyphens/>
        <w:ind w:left="1440" w:hanging="720"/>
      </w:pPr>
    </w:p>
    <w:p w:rsidR="006E2A4C" w:rsidRDefault="006E2A4C" w:rsidP="007410C8">
      <w:pPr>
        <w:widowControl/>
        <w:tabs>
          <w:tab w:val="left" w:pos="-1440"/>
        </w:tabs>
        <w:suppressAutoHyphens/>
        <w:ind w:left="1440" w:hanging="720"/>
      </w:pPr>
      <w:r>
        <w:t>c.</w:t>
      </w:r>
      <w:r>
        <w:tab/>
      </w:r>
    </w:p>
    <w:p w:rsidR="006E2A4C" w:rsidRDefault="006E2A4C" w:rsidP="00706FA0">
      <w:pPr>
        <w:widowControl/>
        <w:tabs>
          <w:tab w:val="left" w:pos="-1440"/>
        </w:tabs>
        <w:suppressAutoHyphens/>
        <w:ind w:left="1440" w:hanging="720"/>
      </w:pPr>
    </w:p>
    <w:p w:rsidR="0043431A" w:rsidRDefault="006E2A4C" w:rsidP="007410C8">
      <w:pPr>
        <w:widowControl/>
        <w:tabs>
          <w:tab w:val="left" w:pos="-1440"/>
        </w:tabs>
        <w:suppressAutoHyphens/>
        <w:ind w:left="1440" w:hanging="720"/>
      </w:pPr>
      <w:r>
        <w:t>d</w:t>
      </w:r>
      <w:r w:rsidR="0043431A">
        <w:t>.</w:t>
      </w:r>
      <w:r w:rsidR="0043431A">
        <w:tab/>
      </w:r>
    </w:p>
    <w:p w:rsidR="0043431A" w:rsidRDefault="0043431A" w:rsidP="00706FA0">
      <w:pPr>
        <w:widowControl/>
        <w:tabs>
          <w:tab w:val="left" w:pos="-1440"/>
        </w:tabs>
        <w:suppressAutoHyphens/>
        <w:ind w:left="1440" w:hanging="720"/>
      </w:pPr>
    </w:p>
    <w:p w:rsidR="0043431A" w:rsidRDefault="006E2A4C" w:rsidP="007410C8">
      <w:pPr>
        <w:widowControl/>
        <w:tabs>
          <w:tab w:val="left" w:pos="-1440"/>
        </w:tabs>
        <w:suppressAutoHyphens/>
        <w:ind w:left="1440" w:hanging="720"/>
      </w:pPr>
      <w:r>
        <w:t>e</w:t>
      </w:r>
      <w:r w:rsidR="0043431A">
        <w:t>.</w:t>
      </w:r>
      <w:r w:rsidR="0043431A">
        <w:tab/>
      </w:r>
    </w:p>
    <w:p w:rsidR="0043431A" w:rsidRDefault="0043431A" w:rsidP="00706FA0">
      <w:pPr>
        <w:widowControl/>
        <w:tabs>
          <w:tab w:val="left" w:pos="-1440"/>
        </w:tabs>
        <w:suppressAutoHyphens/>
        <w:ind w:left="1440" w:hanging="720"/>
      </w:pPr>
    </w:p>
    <w:p w:rsidR="0043431A" w:rsidRDefault="006E2A4C" w:rsidP="007410C8">
      <w:pPr>
        <w:widowControl/>
        <w:tabs>
          <w:tab w:val="left" w:pos="-1440"/>
        </w:tabs>
        <w:suppressAutoHyphens/>
        <w:ind w:left="1440" w:hanging="720"/>
      </w:pPr>
      <w:r>
        <w:t>f.</w:t>
      </w:r>
      <w:r>
        <w:tab/>
      </w:r>
    </w:p>
    <w:p w:rsidR="00BB5772" w:rsidRDefault="00BB5772" w:rsidP="00706FA0">
      <w:pPr>
        <w:widowControl/>
        <w:tabs>
          <w:tab w:val="left" w:pos="-1440"/>
        </w:tabs>
        <w:suppressAutoHyphens/>
        <w:ind w:left="1440" w:hanging="720"/>
      </w:pPr>
    </w:p>
    <w:p w:rsidR="00685A5C" w:rsidRDefault="00685A5C" w:rsidP="00706FA0">
      <w:pPr>
        <w:widowControl/>
        <w:tabs>
          <w:tab w:val="left" w:pos="-1440"/>
        </w:tabs>
        <w:suppressAutoHyphens/>
        <w:ind w:left="720" w:hanging="720"/>
      </w:pPr>
      <w:r>
        <w:t>3.</w:t>
      </w:r>
      <w:r w:rsidR="001E3A7F">
        <w:t xml:space="preserve"> (1)</w:t>
      </w:r>
      <w:r>
        <w:tab/>
      </w:r>
      <w:r w:rsidR="006A7CD4">
        <w:t xml:space="preserve">What is described as the </w:t>
      </w:r>
      <w:r>
        <w:t xml:space="preserve">anchor of the soul </w:t>
      </w:r>
      <w:r w:rsidR="006A7CD4">
        <w:t>in Hebrews 6:19?</w:t>
      </w:r>
      <w:r>
        <w:t xml:space="preserve"> </w:t>
      </w:r>
      <w:r w:rsidR="001E3A7F">
        <w:t xml:space="preserve"> [</w:t>
      </w:r>
      <w:r w:rsidR="006A7CD4">
        <w:t xml:space="preserve">Hebrews </w:t>
      </w:r>
      <w:r>
        <w:t>6:19</w:t>
      </w:r>
      <w:r w:rsidR="001E3A7F">
        <w:t xml:space="preserve"> – 98]</w:t>
      </w:r>
    </w:p>
    <w:p w:rsidR="00685A5C" w:rsidRDefault="00685A5C" w:rsidP="00706FA0">
      <w:pPr>
        <w:widowControl/>
        <w:suppressAutoHyphens/>
      </w:pPr>
    </w:p>
    <w:p w:rsidR="006A7CD4" w:rsidRDefault="006A7CD4" w:rsidP="007410C8">
      <w:pPr>
        <w:widowControl/>
        <w:suppressAutoHyphens/>
      </w:pPr>
      <w:r>
        <w:tab/>
        <w:t>a.</w:t>
      </w:r>
      <w:r>
        <w:tab/>
      </w:r>
    </w:p>
    <w:p w:rsidR="006A7CD4" w:rsidRDefault="006A7CD4" w:rsidP="00706FA0">
      <w:pPr>
        <w:widowControl/>
        <w:suppressAutoHyphens/>
      </w:pPr>
    </w:p>
    <w:p w:rsidR="00685A5C" w:rsidRDefault="00685A5C" w:rsidP="00706FA0">
      <w:pPr>
        <w:widowControl/>
        <w:tabs>
          <w:tab w:val="left" w:pos="-1440"/>
        </w:tabs>
        <w:suppressAutoHyphens/>
        <w:ind w:left="720" w:hanging="720"/>
      </w:pPr>
      <w:r>
        <w:t>4.</w:t>
      </w:r>
      <w:r w:rsidR="001E3A7F">
        <w:t xml:space="preserve"> (1)</w:t>
      </w:r>
      <w:r>
        <w:tab/>
        <w:t>The Hebrews had not advanced properly toward maturity, but what good thing does the author say they had done that God would not forget?</w:t>
      </w:r>
      <w:r w:rsidR="001E3A7F">
        <w:t xml:space="preserve">  [93]</w:t>
      </w:r>
    </w:p>
    <w:p w:rsidR="00685A5C" w:rsidRDefault="00685A5C" w:rsidP="00706FA0">
      <w:pPr>
        <w:widowControl/>
        <w:suppressAutoHyphens/>
      </w:pPr>
    </w:p>
    <w:p w:rsidR="006A7CD4" w:rsidRPr="006A7CD4" w:rsidRDefault="006A7CD4" w:rsidP="007410C8">
      <w:pPr>
        <w:widowControl/>
        <w:suppressAutoHyphens/>
        <w:ind w:left="720"/>
        <w:rPr>
          <w:color w:val="FF0000"/>
        </w:rPr>
      </w:pPr>
      <w:r>
        <w:lastRenderedPageBreak/>
        <w:t>a.</w:t>
      </w:r>
      <w:r>
        <w:tab/>
      </w:r>
    </w:p>
    <w:p w:rsidR="00685A5C" w:rsidRDefault="00685A5C" w:rsidP="00706FA0">
      <w:pPr>
        <w:widowControl/>
        <w:suppressAutoHyphens/>
      </w:pPr>
    </w:p>
    <w:p w:rsidR="00685A5C" w:rsidRDefault="00685A5C" w:rsidP="00706FA0">
      <w:pPr>
        <w:widowControl/>
        <w:tabs>
          <w:tab w:val="left" w:pos="-1440"/>
        </w:tabs>
        <w:suppressAutoHyphens/>
        <w:ind w:left="720" w:hanging="720"/>
      </w:pPr>
      <w:r>
        <w:t>5.</w:t>
      </w:r>
      <w:r w:rsidR="001E3A7F">
        <w:t xml:space="preserve"> (1)</w:t>
      </w:r>
      <w:r>
        <w:tab/>
        <w:t>By His death, specifi</w:t>
      </w:r>
      <w:r w:rsidR="001E3A7F">
        <w:t>cally what did Christ destroy?  [</w:t>
      </w:r>
      <w:r w:rsidR="006A7CD4">
        <w:t xml:space="preserve">Hebrews </w:t>
      </w:r>
      <w:r>
        <w:t>2</w:t>
      </w:r>
      <w:r w:rsidR="001E3A7F">
        <w:t xml:space="preserve"> – 43]</w:t>
      </w:r>
    </w:p>
    <w:p w:rsidR="00685A5C" w:rsidRDefault="00685A5C" w:rsidP="00706FA0">
      <w:pPr>
        <w:widowControl/>
        <w:suppressAutoHyphens/>
      </w:pPr>
    </w:p>
    <w:p w:rsidR="006A7CD4" w:rsidRDefault="006A7CD4" w:rsidP="007410C8">
      <w:pPr>
        <w:widowControl/>
        <w:suppressAutoHyphens/>
        <w:ind w:left="720"/>
      </w:pPr>
      <w:r>
        <w:t>a.</w:t>
      </w:r>
      <w:r>
        <w:tab/>
      </w:r>
    </w:p>
    <w:p w:rsidR="00685A5C" w:rsidRDefault="00685A5C" w:rsidP="00706FA0">
      <w:pPr>
        <w:widowControl/>
        <w:suppressAutoHyphens/>
      </w:pPr>
    </w:p>
    <w:p w:rsidR="00685A5C" w:rsidRDefault="00685A5C" w:rsidP="00706FA0">
      <w:pPr>
        <w:widowControl/>
        <w:tabs>
          <w:tab w:val="left" w:pos="-1440"/>
        </w:tabs>
        <w:suppressAutoHyphens/>
        <w:ind w:left="720" w:hanging="720"/>
      </w:pPr>
      <w:r>
        <w:t>6.</w:t>
      </w:r>
      <w:r w:rsidR="001E3A7F">
        <w:t xml:space="preserve"> (1)</w:t>
      </w:r>
      <w:r>
        <w:tab/>
        <w:t xml:space="preserve">How may one come to be able to judge (discern) whether a thing is right or wrong?  </w:t>
      </w:r>
      <w:r w:rsidR="001E3A7F">
        <w:t>[83]</w:t>
      </w:r>
    </w:p>
    <w:p w:rsidR="00685A5C" w:rsidRDefault="00685A5C" w:rsidP="00706FA0">
      <w:pPr>
        <w:widowControl/>
        <w:suppressAutoHyphens/>
      </w:pPr>
    </w:p>
    <w:p w:rsidR="00685A5C" w:rsidRPr="006A7CD4" w:rsidRDefault="006A7CD4" w:rsidP="007410C8">
      <w:pPr>
        <w:widowControl/>
        <w:suppressAutoHyphens/>
        <w:rPr>
          <w:i/>
          <w:iCs/>
        </w:rPr>
      </w:pPr>
      <w:r>
        <w:tab/>
        <w:t>a.</w:t>
      </w:r>
      <w:r>
        <w:tab/>
      </w:r>
    </w:p>
    <w:p w:rsidR="00685A5C" w:rsidRDefault="00685A5C" w:rsidP="00706FA0">
      <w:pPr>
        <w:widowControl/>
        <w:suppressAutoHyphens/>
      </w:pPr>
    </w:p>
    <w:p w:rsidR="00685A5C" w:rsidRDefault="00685A5C" w:rsidP="00706FA0">
      <w:pPr>
        <w:widowControl/>
        <w:tabs>
          <w:tab w:val="left" w:pos="-1440"/>
        </w:tabs>
        <w:suppressAutoHyphens/>
        <w:ind w:left="720" w:hanging="720"/>
      </w:pPr>
      <w:r>
        <w:t>7.</w:t>
      </w:r>
      <w:r w:rsidR="001E3A7F">
        <w:t xml:space="preserve"> (1)</w:t>
      </w:r>
      <w:r>
        <w:tab/>
        <w:t xml:space="preserve">Who has been put in power over the </w:t>
      </w:r>
      <w:r w:rsidR="00B77F6B">
        <w:t>"</w:t>
      </w:r>
      <w:r>
        <w:t>world (age) to come</w:t>
      </w:r>
      <w:r w:rsidR="00B77F6B">
        <w:t>"</w:t>
      </w:r>
      <w:r w:rsidR="001E3A7F">
        <w:t>?  [</w:t>
      </w:r>
      <w:r w:rsidR="006A7CD4">
        <w:t xml:space="preserve">Hebrews </w:t>
      </w:r>
      <w:r w:rsidR="001E3A7F">
        <w:t>2:5-8]</w:t>
      </w:r>
    </w:p>
    <w:p w:rsidR="00685A5C" w:rsidRDefault="00685A5C" w:rsidP="00706FA0">
      <w:pPr>
        <w:widowControl/>
        <w:suppressAutoHyphens/>
      </w:pPr>
    </w:p>
    <w:p w:rsidR="006A7CD4" w:rsidRDefault="006A7CD4" w:rsidP="007410C8">
      <w:pPr>
        <w:widowControl/>
        <w:suppressAutoHyphens/>
      </w:pPr>
      <w:r>
        <w:tab/>
        <w:t>a.</w:t>
      </w:r>
      <w:r>
        <w:tab/>
      </w:r>
    </w:p>
    <w:p w:rsidR="00685A5C" w:rsidRDefault="00685A5C" w:rsidP="00706FA0">
      <w:pPr>
        <w:widowControl/>
        <w:suppressAutoHyphens/>
      </w:pPr>
    </w:p>
    <w:p w:rsidR="00685A5C" w:rsidRDefault="00685A5C" w:rsidP="007410C8">
      <w:pPr>
        <w:widowControl/>
        <w:tabs>
          <w:tab w:val="left" w:pos="-1440"/>
        </w:tabs>
        <w:suppressAutoHyphens/>
        <w:ind w:left="720" w:hanging="720"/>
      </w:pPr>
      <w:r>
        <w:t>8.</w:t>
      </w:r>
      <w:r w:rsidR="001E3A7F">
        <w:t xml:space="preserve"> (2)</w:t>
      </w:r>
      <w:r w:rsidR="003F3A2C">
        <w:tab/>
      </w:r>
      <w:r w:rsidR="007410C8">
        <w:t>Give</w:t>
      </w:r>
      <w:r>
        <w:t xml:space="preserve"> the </w:t>
      </w:r>
      <w:r w:rsidR="003F3A2C">
        <w:t>two</w:t>
      </w:r>
      <w:r>
        <w:t xml:space="preserve"> </w:t>
      </w:r>
      <w:r w:rsidR="003F3A2C">
        <w:t xml:space="preserve">(2) </w:t>
      </w:r>
      <w:r>
        <w:t xml:space="preserve">reasons it is </w:t>
      </w:r>
      <w:r w:rsidR="00B77F6B">
        <w:t>"</w:t>
      </w:r>
      <w:r>
        <w:t>impossible to renew them again unto repentance</w:t>
      </w:r>
      <w:r w:rsidR="00B77F6B">
        <w:t>"</w:t>
      </w:r>
      <w:r w:rsidR="003D7CF0">
        <w:t xml:space="preserve"> according to Hebrews 6:4-6.</w:t>
      </w:r>
      <w:r w:rsidR="001E3A7F">
        <w:t xml:space="preserve">  [91]</w:t>
      </w:r>
    </w:p>
    <w:p w:rsidR="00685A5C" w:rsidRDefault="00685A5C" w:rsidP="00706FA0">
      <w:pPr>
        <w:widowControl/>
        <w:suppressAutoHyphens/>
      </w:pPr>
    </w:p>
    <w:p w:rsidR="00685A5C" w:rsidRPr="003F3A2C" w:rsidRDefault="00685A5C" w:rsidP="007410C8">
      <w:pPr>
        <w:widowControl/>
        <w:tabs>
          <w:tab w:val="left" w:pos="-1440"/>
        </w:tabs>
        <w:suppressAutoHyphens/>
        <w:ind w:left="1440" w:hanging="720"/>
        <w:rPr>
          <w:i/>
          <w:iCs/>
        </w:rPr>
      </w:pPr>
      <w:r>
        <w:t>a.</w:t>
      </w:r>
      <w:r>
        <w:tab/>
      </w:r>
    </w:p>
    <w:p w:rsidR="00685A5C" w:rsidRDefault="00685A5C" w:rsidP="00706FA0">
      <w:pPr>
        <w:widowControl/>
        <w:suppressAutoHyphens/>
      </w:pPr>
    </w:p>
    <w:p w:rsidR="003F3A2C" w:rsidRDefault="003F3A2C" w:rsidP="007410C8">
      <w:pPr>
        <w:widowControl/>
        <w:suppressAutoHyphens/>
      </w:pPr>
      <w:r>
        <w:tab/>
        <w:t>b.</w:t>
      </w:r>
      <w:r>
        <w:tab/>
      </w:r>
    </w:p>
    <w:p w:rsidR="003F3A2C" w:rsidRDefault="003F3A2C" w:rsidP="00706FA0">
      <w:pPr>
        <w:widowControl/>
        <w:tabs>
          <w:tab w:val="left" w:pos="-1440"/>
        </w:tabs>
        <w:suppressAutoHyphens/>
        <w:ind w:left="720" w:hanging="720"/>
      </w:pPr>
    </w:p>
    <w:p w:rsidR="00685A5C" w:rsidRDefault="00685A5C" w:rsidP="00BD094F">
      <w:pPr>
        <w:widowControl/>
        <w:tabs>
          <w:tab w:val="left" w:pos="-1440"/>
        </w:tabs>
        <w:suppressAutoHyphens/>
        <w:ind w:left="720" w:hanging="720"/>
      </w:pPr>
      <w:r>
        <w:t>9.</w:t>
      </w:r>
      <w:r w:rsidR="001E3A7F">
        <w:t xml:space="preserve"> (</w:t>
      </w:r>
      <w:r w:rsidR="00381317">
        <w:t>1</w:t>
      </w:r>
      <w:r w:rsidR="001E3A7F">
        <w:t>)</w:t>
      </w:r>
      <w:r w:rsidR="003F3A2C">
        <w:tab/>
      </w:r>
      <w:r w:rsidR="003F3A2C" w:rsidRPr="007410C8">
        <w:t>True</w:t>
      </w:r>
      <w:r w:rsidR="003F3A2C">
        <w:t xml:space="preserve"> or False - T</w:t>
      </w:r>
      <w:r>
        <w:t>he primary purpose of the book of Hebrews</w:t>
      </w:r>
      <w:r w:rsidR="003F3A2C">
        <w:t xml:space="preserve"> was to p</w:t>
      </w:r>
      <w:r>
        <w:t>revent Jewish Christians from apostatizing back into Judaism by showing Christ is superior</w:t>
      </w:r>
      <w:r w:rsidR="00BD094F">
        <w:t xml:space="preserve"> in all He did and does</w:t>
      </w:r>
      <w:r>
        <w:t>.</w:t>
      </w:r>
      <w:r w:rsidR="003F3A2C">
        <w:t xml:space="preserve">  [8]</w:t>
      </w:r>
    </w:p>
    <w:p w:rsidR="00685A5C" w:rsidRDefault="00685A5C" w:rsidP="00706FA0">
      <w:pPr>
        <w:widowControl/>
        <w:suppressAutoHyphens/>
      </w:pPr>
    </w:p>
    <w:p w:rsidR="00685A5C" w:rsidRDefault="00685A5C" w:rsidP="007410C8">
      <w:pPr>
        <w:widowControl/>
        <w:tabs>
          <w:tab w:val="left" w:pos="-1440"/>
        </w:tabs>
        <w:suppressAutoHyphens/>
        <w:ind w:left="720" w:hanging="720"/>
      </w:pPr>
      <w:r>
        <w:t>10.</w:t>
      </w:r>
      <w:r w:rsidR="00381317">
        <w:t xml:space="preserve"> (7)</w:t>
      </w:r>
      <w:r w:rsidR="003F3A2C">
        <w:tab/>
      </w:r>
      <w:r w:rsidR="007410C8">
        <w:t>Give</w:t>
      </w:r>
      <w:r w:rsidR="003F3A2C">
        <w:t xml:space="preserve"> </w:t>
      </w:r>
      <w:r>
        <w:t xml:space="preserve">the </w:t>
      </w:r>
      <w:r w:rsidR="00EC4123">
        <w:t>seven (</w:t>
      </w:r>
      <w:r>
        <w:t>7</w:t>
      </w:r>
      <w:r w:rsidR="00EC4123">
        <w:t>)</w:t>
      </w:r>
      <w:r>
        <w:t xml:space="preserve"> arguments in chapter 1 </w:t>
      </w:r>
      <w:r w:rsidR="00B95DEE">
        <w:t xml:space="preserve">which </w:t>
      </w:r>
      <w:r>
        <w:t xml:space="preserve">show Jesus </w:t>
      </w:r>
      <w:r w:rsidR="00B95DEE">
        <w:t xml:space="preserve">is </w:t>
      </w:r>
      <w:r>
        <w:t>superior to angels.</w:t>
      </w:r>
      <w:r w:rsidR="00381317">
        <w:t xml:space="preserve">  [21-29]</w:t>
      </w:r>
    </w:p>
    <w:p w:rsidR="00B95DEE" w:rsidRDefault="00B95DEE" w:rsidP="00706FA0">
      <w:pPr>
        <w:widowControl/>
        <w:suppressAutoHyphens/>
      </w:pPr>
    </w:p>
    <w:p w:rsidR="00B95DEE" w:rsidRDefault="00B95DEE" w:rsidP="007410C8">
      <w:pPr>
        <w:widowControl/>
        <w:suppressAutoHyphens/>
      </w:pPr>
      <w:r>
        <w:tab/>
        <w:t>a.</w:t>
      </w:r>
      <w:r>
        <w:tab/>
      </w:r>
    </w:p>
    <w:p w:rsidR="00B95DEE" w:rsidRDefault="00B95DEE" w:rsidP="00B95DEE">
      <w:pPr>
        <w:widowControl/>
        <w:suppressAutoHyphens/>
      </w:pPr>
    </w:p>
    <w:p w:rsidR="00B95DEE" w:rsidRDefault="00B95DEE" w:rsidP="007410C8">
      <w:pPr>
        <w:widowControl/>
        <w:suppressAutoHyphens/>
      </w:pPr>
      <w:r>
        <w:tab/>
        <w:t>b.</w:t>
      </w:r>
      <w:r>
        <w:tab/>
      </w:r>
    </w:p>
    <w:p w:rsidR="00B95DEE" w:rsidRDefault="00B95DEE" w:rsidP="00B95DEE">
      <w:pPr>
        <w:widowControl/>
        <w:suppressAutoHyphens/>
      </w:pPr>
    </w:p>
    <w:p w:rsidR="00B95DEE" w:rsidRDefault="00B95DEE" w:rsidP="007410C8">
      <w:pPr>
        <w:widowControl/>
        <w:suppressAutoHyphens/>
        <w:ind w:left="1440" w:hanging="720"/>
      </w:pPr>
      <w:r>
        <w:t>c.</w:t>
      </w:r>
      <w:r>
        <w:tab/>
      </w:r>
    </w:p>
    <w:p w:rsidR="00B95DEE" w:rsidRDefault="00B95DEE" w:rsidP="00B95DEE">
      <w:pPr>
        <w:widowControl/>
        <w:suppressAutoHyphens/>
        <w:ind w:left="1440" w:hanging="720"/>
      </w:pPr>
    </w:p>
    <w:p w:rsidR="00B95DEE" w:rsidRDefault="00B95DEE" w:rsidP="007410C8">
      <w:pPr>
        <w:widowControl/>
        <w:suppressAutoHyphens/>
        <w:ind w:left="1440" w:hanging="720"/>
      </w:pPr>
      <w:r>
        <w:t>d.</w:t>
      </w:r>
      <w:r>
        <w:tab/>
      </w:r>
    </w:p>
    <w:p w:rsidR="00B95DEE" w:rsidRDefault="00B95DEE" w:rsidP="00B95DEE">
      <w:pPr>
        <w:widowControl/>
        <w:suppressAutoHyphens/>
      </w:pPr>
    </w:p>
    <w:p w:rsidR="00B95DEE" w:rsidRDefault="00B95DEE" w:rsidP="007410C8">
      <w:pPr>
        <w:widowControl/>
        <w:suppressAutoHyphens/>
      </w:pPr>
      <w:r>
        <w:tab/>
        <w:t>e.</w:t>
      </w:r>
      <w:r>
        <w:tab/>
      </w:r>
    </w:p>
    <w:p w:rsidR="00B95DEE" w:rsidRDefault="00B95DEE" w:rsidP="00B95DEE">
      <w:pPr>
        <w:widowControl/>
        <w:suppressAutoHyphens/>
      </w:pPr>
    </w:p>
    <w:p w:rsidR="00B95DEE" w:rsidRDefault="00B95DEE" w:rsidP="007410C8">
      <w:pPr>
        <w:widowControl/>
        <w:suppressAutoHyphens/>
      </w:pPr>
      <w:r>
        <w:tab/>
        <w:t>f.</w:t>
      </w:r>
      <w:r>
        <w:tab/>
      </w:r>
    </w:p>
    <w:p w:rsidR="00B95DEE" w:rsidRDefault="00B95DEE" w:rsidP="00B95DEE">
      <w:pPr>
        <w:widowControl/>
        <w:suppressAutoHyphens/>
      </w:pPr>
    </w:p>
    <w:p w:rsidR="00685A5C" w:rsidRPr="00B95DEE" w:rsidRDefault="00B95DEE" w:rsidP="007410C8">
      <w:pPr>
        <w:widowControl/>
        <w:suppressAutoHyphens/>
        <w:rPr>
          <w:i/>
          <w:iCs/>
        </w:rPr>
      </w:pPr>
      <w:r>
        <w:tab/>
        <w:t>g.</w:t>
      </w:r>
      <w:r>
        <w:tab/>
      </w:r>
    </w:p>
    <w:p w:rsidR="00B95DEE" w:rsidRDefault="00B95DEE" w:rsidP="00706FA0">
      <w:pPr>
        <w:widowControl/>
        <w:suppressAutoHyphens/>
      </w:pPr>
    </w:p>
    <w:p w:rsidR="00685A5C" w:rsidRDefault="00685A5C" w:rsidP="007410C8">
      <w:pPr>
        <w:widowControl/>
        <w:tabs>
          <w:tab w:val="left" w:pos="-1440"/>
        </w:tabs>
        <w:suppressAutoHyphens/>
        <w:ind w:left="720" w:hanging="720"/>
      </w:pPr>
      <w:r>
        <w:t>11.</w:t>
      </w:r>
      <w:r w:rsidR="00381317">
        <w:t xml:space="preserve"> (</w:t>
      </w:r>
      <w:r w:rsidR="00F77FB3">
        <w:t>5</w:t>
      </w:r>
      <w:r w:rsidR="00381317">
        <w:t>)</w:t>
      </w:r>
      <w:r w:rsidR="003F3A2C">
        <w:tab/>
      </w:r>
      <w:r w:rsidR="007410C8">
        <w:t>Give</w:t>
      </w:r>
      <w:r w:rsidR="003F3A2C">
        <w:t xml:space="preserve"> the </w:t>
      </w:r>
      <w:r w:rsidR="00F77FB3">
        <w:t>five</w:t>
      </w:r>
      <w:r w:rsidR="003F3A2C">
        <w:t xml:space="preserve"> (</w:t>
      </w:r>
      <w:r w:rsidR="00F77FB3">
        <w:t>5</w:t>
      </w:r>
      <w:r w:rsidR="003F3A2C">
        <w:t>)</w:t>
      </w:r>
      <w:r>
        <w:t xml:space="preserve"> reasons the author gives for Christ becoming human</w:t>
      </w:r>
      <w:r w:rsidR="00381317">
        <w:t>.  [</w:t>
      </w:r>
      <w:r w:rsidR="003F3A2C">
        <w:t xml:space="preserve">Hebrews </w:t>
      </w:r>
      <w:r>
        <w:t>chap</w:t>
      </w:r>
      <w:r w:rsidR="003F3A2C">
        <w:t xml:space="preserve">ter </w:t>
      </w:r>
      <w:r>
        <w:t>2</w:t>
      </w:r>
      <w:r w:rsidR="00381317">
        <w:t>]</w:t>
      </w:r>
    </w:p>
    <w:p w:rsidR="00685A5C" w:rsidRDefault="00685A5C" w:rsidP="00706FA0">
      <w:pPr>
        <w:widowControl/>
        <w:suppressAutoHyphens/>
      </w:pPr>
    </w:p>
    <w:p w:rsidR="00685A5C" w:rsidRDefault="00685A5C" w:rsidP="007410C8">
      <w:pPr>
        <w:widowControl/>
        <w:tabs>
          <w:tab w:val="left" w:pos="-1440"/>
        </w:tabs>
        <w:suppressAutoHyphens/>
        <w:ind w:left="1440" w:hanging="720"/>
      </w:pPr>
      <w:r>
        <w:t>a.</w:t>
      </w:r>
      <w:r>
        <w:tab/>
      </w:r>
    </w:p>
    <w:p w:rsidR="00685A5C" w:rsidRDefault="00685A5C" w:rsidP="00706FA0">
      <w:pPr>
        <w:widowControl/>
        <w:suppressAutoHyphens/>
      </w:pPr>
    </w:p>
    <w:p w:rsidR="00685A5C" w:rsidRDefault="00685A5C" w:rsidP="007410C8">
      <w:pPr>
        <w:widowControl/>
        <w:tabs>
          <w:tab w:val="left" w:pos="-1440"/>
        </w:tabs>
        <w:suppressAutoHyphens/>
        <w:ind w:left="1440" w:hanging="720"/>
      </w:pPr>
      <w:r>
        <w:t>b.</w:t>
      </w:r>
      <w:r>
        <w:tab/>
      </w:r>
    </w:p>
    <w:p w:rsidR="00685A5C" w:rsidRDefault="00685A5C" w:rsidP="00706FA0">
      <w:pPr>
        <w:widowControl/>
        <w:suppressAutoHyphens/>
      </w:pPr>
    </w:p>
    <w:p w:rsidR="00685A5C" w:rsidRDefault="00685A5C" w:rsidP="007410C8">
      <w:pPr>
        <w:widowControl/>
        <w:tabs>
          <w:tab w:val="left" w:pos="-1440"/>
        </w:tabs>
        <w:suppressAutoHyphens/>
        <w:ind w:left="1440" w:hanging="720"/>
      </w:pPr>
      <w:r>
        <w:t>c.</w:t>
      </w:r>
      <w:r>
        <w:tab/>
      </w:r>
    </w:p>
    <w:p w:rsidR="00685A5C" w:rsidRDefault="00685A5C" w:rsidP="00706FA0">
      <w:pPr>
        <w:widowControl/>
        <w:suppressAutoHyphens/>
      </w:pPr>
    </w:p>
    <w:p w:rsidR="00F77FB3" w:rsidRDefault="00F77FB3" w:rsidP="007410C8">
      <w:pPr>
        <w:widowControl/>
        <w:suppressAutoHyphens/>
      </w:pPr>
      <w:r>
        <w:tab/>
        <w:t>d.</w:t>
      </w:r>
      <w:r>
        <w:tab/>
      </w:r>
    </w:p>
    <w:p w:rsidR="00F77FB3" w:rsidRDefault="00F77FB3" w:rsidP="00706FA0">
      <w:pPr>
        <w:widowControl/>
        <w:suppressAutoHyphens/>
      </w:pPr>
    </w:p>
    <w:p w:rsidR="00685A5C" w:rsidRDefault="00F77FB3" w:rsidP="007410C8">
      <w:pPr>
        <w:widowControl/>
        <w:tabs>
          <w:tab w:val="left" w:pos="-1440"/>
        </w:tabs>
        <w:suppressAutoHyphens/>
        <w:ind w:left="1440" w:hanging="720"/>
      </w:pPr>
      <w:r>
        <w:t>e</w:t>
      </w:r>
      <w:r w:rsidR="00685A5C">
        <w:t>.</w:t>
      </w:r>
      <w:r w:rsidR="00685A5C">
        <w:tab/>
      </w:r>
    </w:p>
    <w:p w:rsidR="00F77FB3" w:rsidRDefault="00F77FB3" w:rsidP="00706FA0">
      <w:pPr>
        <w:widowControl/>
        <w:tabs>
          <w:tab w:val="left" w:pos="-1440"/>
        </w:tabs>
        <w:suppressAutoHyphens/>
        <w:ind w:left="1440" w:hanging="720"/>
      </w:pPr>
    </w:p>
    <w:p w:rsidR="00685A5C" w:rsidRDefault="00685A5C" w:rsidP="00706FA0">
      <w:pPr>
        <w:widowControl/>
        <w:tabs>
          <w:tab w:val="left" w:pos="-1440"/>
        </w:tabs>
        <w:suppressAutoHyphens/>
        <w:ind w:left="720" w:hanging="720"/>
      </w:pPr>
      <w:r>
        <w:t>12.</w:t>
      </w:r>
      <w:r w:rsidR="00381317">
        <w:t xml:space="preserve"> (1)</w:t>
      </w:r>
      <w:r w:rsidR="00124FEA">
        <w:tab/>
      </w:r>
      <w:r>
        <w:t xml:space="preserve">Specifically, to what does the author refer when he says </w:t>
      </w:r>
      <w:r w:rsidR="00B77F6B">
        <w:t>"</w:t>
      </w:r>
      <w:r>
        <w:t>the word spoken by angels</w:t>
      </w:r>
      <w:r w:rsidR="00B77F6B">
        <w:t>"</w:t>
      </w:r>
      <w:r w:rsidR="00B01C2D">
        <w:t xml:space="preserve"> in Hebrews 2:2</w:t>
      </w:r>
      <w:r>
        <w:t>?</w:t>
      </w:r>
      <w:r w:rsidR="00381317">
        <w:t xml:space="preserve">  [31]</w:t>
      </w:r>
    </w:p>
    <w:p w:rsidR="00685A5C" w:rsidRDefault="00685A5C" w:rsidP="00706FA0">
      <w:pPr>
        <w:widowControl/>
        <w:suppressAutoHyphens/>
      </w:pPr>
    </w:p>
    <w:p w:rsidR="00685A5C" w:rsidRDefault="00124FEA" w:rsidP="007410C8">
      <w:pPr>
        <w:widowControl/>
        <w:suppressAutoHyphens/>
      </w:pPr>
      <w:r>
        <w:tab/>
        <w:t>a.</w:t>
      </w:r>
      <w:r>
        <w:tab/>
      </w:r>
    </w:p>
    <w:p w:rsidR="00685A5C" w:rsidRDefault="00685A5C" w:rsidP="00706FA0">
      <w:pPr>
        <w:widowControl/>
        <w:suppressAutoHyphens/>
      </w:pPr>
    </w:p>
    <w:p w:rsidR="00124FEA" w:rsidRDefault="00685A5C" w:rsidP="00706FA0">
      <w:pPr>
        <w:widowControl/>
        <w:tabs>
          <w:tab w:val="left" w:pos="-1440"/>
        </w:tabs>
        <w:suppressAutoHyphens/>
        <w:ind w:left="720" w:hanging="720"/>
      </w:pPr>
      <w:r>
        <w:t>13.</w:t>
      </w:r>
      <w:r w:rsidR="00381317">
        <w:t xml:space="preserve"> (</w:t>
      </w:r>
      <w:r w:rsidR="00124FEA">
        <w:t>1</w:t>
      </w:r>
      <w:r w:rsidR="00381317">
        <w:t>)</w:t>
      </w:r>
      <w:r w:rsidR="00124FEA">
        <w:tab/>
      </w:r>
      <w:r w:rsidR="00124FEA" w:rsidRPr="007410C8">
        <w:rPr>
          <w:rFonts w:eastAsia="Times New Roman"/>
        </w:rPr>
        <w:t>True</w:t>
      </w:r>
      <w:r w:rsidR="00124FEA">
        <w:rPr>
          <w:rFonts w:eastAsia="Times New Roman"/>
        </w:rPr>
        <w:t xml:space="preserve"> or False - </w:t>
      </w:r>
      <w:r>
        <w:t>At the conclusion of the argument about why some did not enter into the rest</w:t>
      </w:r>
      <w:r w:rsidR="00124FEA">
        <w:t xml:space="preserve"> in Hebrews 3:18-19</w:t>
      </w:r>
      <w:r>
        <w:t xml:space="preserve">, the author equates </w:t>
      </w:r>
      <w:r w:rsidRPr="00124FEA">
        <w:rPr>
          <w:u w:val="single"/>
        </w:rPr>
        <w:t>unbelief</w:t>
      </w:r>
      <w:r>
        <w:t xml:space="preserve"> with </w:t>
      </w:r>
      <w:r w:rsidRPr="00381317">
        <w:rPr>
          <w:u w:val="single"/>
        </w:rPr>
        <w:t>disobedience</w:t>
      </w:r>
      <w:r w:rsidR="00381317">
        <w:t>.</w:t>
      </w:r>
      <w:r w:rsidR="00124FEA">
        <w:t xml:space="preserve">  </w:t>
      </w:r>
      <w:r w:rsidR="00381317">
        <w:t>[60]</w:t>
      </w:r>
    </w:p>
    <w:p w:rsidR="00124FEA" w:rsidRDefault="00124FEA" w:rsidP="00706FA0">
      <w:pPr>
        <w:widowControl/>
        <w:tabs>
          <w:tab w:val="left" w:pos="-1440"/>
        </w:tabs>
        <w:suppressAutoHyphens/>
        <w:ind w:left="720" w:hanging="720"/>
      </w:pPr>
    </w:p>
    <w:p w:rsidR="00685A5C" w:rsidRDefault="00685A5C" w:rsidP="007410C8">
      <w:pPr>
        <w:widowControl/>
        <w:tabs>
          <w:tab w:val="left" w:pos="-1440"/>
        </w:tabs>
        <w:suppressAutoHyphens/>
        <w:ind w:left="720" w:hanging="720"/>
      </w:pPr>
      <w:r>
        <w:t>14.</w:t>
      </w:r>
      <w:r w:rsidR="006E14B7">
        <w:t xml:space="preserve"> (3)</w:t>
      </w:r>
      <w:r w:rsidR="00124FEA">
        <w:tab/>
      </w:r>
      <w:r w:rsidR="007410C8">
        <w:t>Give</w:t>
      </w:r>
      <w:r w:rsidR="00124FEA">
        <w:t xml:space="preserve"> three (</w:t>
      </w:r>
      <w:r w:rsidR="006E14B7">
        <w:t>3</w:t>
      </w:r>
      <w:r w:rsidR="00124FEA">
        <w:t>)</w:t>
      </w:r>
      <w:r>
        <w:t xml:space="preserve"> things the author mentions </w:t>
      </w:r>
      <w:r w:rsidR="00B01C2D" w:rsidRPr="00B95DEE">
        <w:rPr>
          <w:u w:val="single"/>
        </w:rPr>
        <w:t>in the book of Hebrews</w:t>
      </w:r>
      <w:r w:rsidR="00B01C2D">
        <w:t xml:space="preserve"> </w:t>
      </w:r>
      <w:r>
        <w:t>that God swore.</w:t>
      </w:r>
      <w:r w:rsidR="006E14B7">
        <w:t xml:space="preserve">  [56,</w:t>
      </w:r>
      <w:r w:rsidR="00EC4123">
        <w:t xml:space="preserve"> </w:t>
      </w:r>
      <w:r w:rsidR="006E14B7">
        <w:t>95,</w:t>
      </w:r>
      <w:r w:rsidR="00EC4123">
        <w:t xml:space="preserve"> </w:t>
      </w:r>
      <w:r w:rsidR="006E14B7">
        <w:t>123]</w:t>
      </w:r>
    </w:p>
    <w:p w:rsidR="00685A5C" w:rsidRDefault="00685A5C" w:rsidP="00706FA0">
      <w:pPr>
        <w:widowControl/>
        <w:suppressAutoHyphens/>
      </w:pPr>
    </w:p>
    <w:p w:rsidR="00685A5C" w:rsidRPr="00B01C2D" w:rsidRDefault="00685A5C" w:rsidP="007410C8">
      <w:pPr>
        <w:widowControl/>
        <w:tabs>
          <w:tab w:val="left" w:pos="-1440"/>
        </w:tabs>
        <w:suppressAutoHyphens/>
        <w:ind w:left="1440" w:hanging="720"/>
        <w:rPr>
          <w:i/>
          <w:iCs/>
        </w:rPr>
      </w:pPr>
      <w:r>
        <w:t>a.</w:t>
      </w:r>
      <w:r>
        <w:tab/>
      </w:r>
    </w:p>
    <w:p w:rsidR="00685A5C" w:rsidRDefault="00685A5C" w:rsidP="00706FA0">
      <w:pPr>
        <w:widowControl/>
        <w:suppressAutoHyphens/>
      </w:pPr>
    </w:p>
    <w:p w:rsidR="00EC1145" w:rsidRPr="00B95DEE" w:rsidRDefault="00EC1145" w:rsidP="007410C8">
      <w:pPr>
        <w:widowControl/>
        <w:suppressAutoHyphens/>
        <w:rPr>
          <w:color w:val="FF0000"/>
        </w:rPr>
      </w:pPr>
      <w:r>
        <w:tab/>
        <w:t>b.</w:t>
      </w:r>
      <w:r>
        <w:tab/>
      </w:r>
    </w:p>
    <w:p w:rsidR="00EC1145" w:rsidRDefault="00EC1145" w:rsidP="00706FA0">
      <w:pPr>
        <w:widowControl/>
        <w:suppressAutoHyphens/>
      </w:pPr>
    </w:p>
    <w:p w:rsidR="00685A5C" w:rsidRDefault="00EC1145" w:rsidP="007410C8">
      <w:pPr>
        <w:widowControl/>
        <w:tabs>
          <w:tab w:val="left" w:pos="-1440"/>
        </w:tabs>
        <w:suppressAutoHyphens/>
        <w:ind w:left="1440" w:hanging="720"/>
      </w:pPr>
      <w:r>
        <w:t>c</w:t>
      </w:r>
      <w:r w:rsidR="00685A5C">
        <w:t>.</w:t>
      </w:r>
      <w:r w:rsidR="00685A5C">
        <w:tab/>
      </w:r>
    </w:p>
    <w:p w:rsidR="00685A5C" w:rsidRDefault="00685A5C" w:rsidP="00706FA0">
      <w:pPr>
        <w:widowControl/>
        <w:suppressAutoHyphens/>
      </w:pPr>
    </w:p>
    <w:p w:rsidR="00685A5C" w:rsidRDefault="00685A5C" w:rsidP="00843FE1">
      <w:pPr>
        <w:widowControl/>
        <w:tabs>
          <w:tab w:val="left" w:pos="-1440"/>
        </w:tabs>
        <w:suppressAutoHyphens/>
        <w:ind w:left="720" w:hanging="720"/>
      </w:pPr>
      <w:r>
        <w:t>15.</w:t>
      </w:r>
      <w:r w:rsidR="00E6606B">
        <w:t xml:space="preserve"> (1)</w:t>
      </w:r>
      <w:r w:rsidR="00EC1145">
        <w:tab/>
      </w:r>
      <w:r>
        <w:t xml:space="preserve">What is meant by the Greek word for </w:t>
      </w:r>
      <w:r w:rsidR="00B77F6B">
        <w:t>"</w:t>
      </w:r>
      <w:r>
        <w:t>leaving</w:t>
      </w:r>
      <w:r w:rsidR="00B77F6B">
        <w:t>"</w:t>
      </w:r>
      <w:r>
        <w:t xml:space="preserve"> in the context of leaving the first principles</w:t>
      </w:r>
      <w:r w:rsidR="00843FE1">
        <w:t xml:space="preserve"> in Hebrews 6:1</w:t>
      </w:r>
      <w:r>
        <w:t>?</w:t>
      </w:r>
      <w:r w:rsidR="00E6606B">
        <w:t xml:space="preserve">  [84]</w:t>
      </w:r>
    </w:p>
    <w:p w:rsidR="00685A5C" w:rsidRDefault="00685A5C" w:rsidP="00706FA0">
      <w:pPr>
        <w:widowControl/>
        <w:suppressAutoHyphens/>
      </w:pPr>
    </w:p>
    <w:p w:rsidR="00600119" w:rsidRDefault="00600119" w:rsidP="007410C8">
      <w:pPr>
        <w:widowControl/>
        <w:suppressAutoHyphens/>
      </w:pPr>
      <w:r>
        <w:tab/>
        <w:t>a.</w:t>
      </w:r>
      <w:r>
        <w:tab/>
      </w:r>
    </w:p>
    <w:p w:rsidR="00600119" w:rsidRDefault="00600119" w:rsidP="00706FA0">
      <w:pPr>
        <w:widowControl/>
        <w:suppressAutoHyphens/>
      </w:pPr>
    </w:p>
    <w:p w:rsidR="00685A5C" w:rsidRDefault="00685A5C" w:rsidP="00706FA0">
      <w:pPr>
        <w:widowControl/>
        <w:tabs>
          <w:tab w:val="left" w:pos="-1440"/>
        </w:tabs>
        <w:suppressAutoHyphens/>
        <w:ind w:left="720" w:hanging="720"/>
      </w:pPr>
      <w:r>
        <w:t>16.</w:t>
      </w:r>
      <w:r w:rsidR="000705C4">
        <w:t xml:space="preserve"> (1)</w:t>
      </w:r>
      <w:r w:rsidR="00600119">
        <w:tab/>
        <w:t>W</w:t>
      </w:r>
      <w:r>
        <w:t xml:space="preserve">hat </w:t>
      </w:r>
      <w:r w:rsidR="005A63F3">
        <w:t>was the purpose of miracles</w:t>
      </w:r>
      <w:r w:rsidR="00600119" w:rsidRPr="00600119">
        <w:t xml:space="preserve"> </w:t>
      </w:r>
      <w:r w:rsidR="00600119">
        <w:t>according to Hebrews 2</w:t>
      </w:r>
      <w:r>
        <w:t>?</w:t>
      </w:r>
      <w:r w:rsidR="000705C4">
        <w:t xml:space="preserve">  [14]</w:t>
      </w:r>
    </w:p>
    <w:p w:rsidR="00685A5C" w:rsidRDefault="00685A5C" w:rsidP="00706FA0">
      <w:pPr>
        <w:widowControl/>
        <w:suppressAutoHyphens/>
      </w:pPr>
    </w:p>
    <w:p w:rsidR="00600119" w:rsidRDefault="00600119" w:rsidP="007410C8">
      <w:pPr>
        <w:widowControl/>
        <w:suppressAutoHyphens/>
      </w:pPr>
      <w:r>
        <w:tab/>
        <w:t>a.</w:t>
      </w:r>
      <w:r>
        <w:tab/>
      </w:r>
    </w:p>
    <w:p w:rsidR="00685A5C" w:rsidRDefault="00685A5C" w:rsidP="00706FA0">
      <w:pPr>
        <w:widowControl/>
        <w:suppressAutoHyphens/>
      </w:pPr>
    </w:p>
    <w:p w:rsidR="00685A5C" w:rsidRDefault="00685A5C" w:rsidP="00DE4028">
      <w:pPr>
        <w:widowControl/>
        <w:tabs>
          <w:tab w:val="left" w:pos="-1440"/>
        </w:tabs>
        <w:suppressAutoHyphens/>
        <w:ind w:left="720" w:hanging="720"/>
      </w:pPr>
      <w:r>
        <w:t>1</w:t>
      </w:r>
      <w:r w:rsidR="00DE4028">
        <w:t>7</w:t>
      </w:r>
      <w:r>
        <w:t>.</w:t>
      </w:r>
      <w:r w:rsidR="000705C4">
        <w:t xml:space="preserve"> (2)</w:t>
      </w:r>
      <w:r w:rsidR="00EC1145">
        <w:tab/>
      </w:r>
      <w:r>
        <w:t xml:space="preserve">The word spoken by angels proved </w:t>
      </w:r>
      <w:r w:rsidR="00600119">
        <w:t>to be these two (2) things</w:t>
      </w:r>
      <w:r w:rsidR="00257154">
        <w:t>:</w:t>
      </w:r>
      <w:r w:rsidR="000705C4">
        <w:t xml:space="preserve">  [32]</w:t>
      </w:r>
    </w:p>
    <w:p w:rsidR="00685A5C" w:rsidRDefault="00685A5C" w:rsidP="00706FA0">
      <w:pPr>
        <w:widowControl/>
        <w:suppressAutoHyphens/>
      </w:pPr>
    </w:p>
    <w:p w:rsidR="00685A5C" w:rsidRPr="00600119" w:rsidRDefault="00685A5C" w:rsidP="007410C8">
      <w:pPr>
        <w:widowControl/>
        <w:tabs>
          <w:tab w:val="left" w:pos="-1440"/>
        </w:tabs>
        <w:suppressAutoHyphens/>
        <w:ind w:left="1440" w:hanging="720"/>
      </w:pPr>
      <w:r>
        <w:t>a.</w:t>
      </w:r>
      <w:r>
        <w:tab/>
      </w:r>
    </w:p>
    <w:p w:rsidR="00685A5C" w:rsidRPr="00600119" w:rsidRDefault="00685A5C" w:rsidP="00706FA0">
      <w:pPr>
        <w:widowControl/>
        <w:suppressAutoHyphens/>
      </w:pPr>
    </w:p>
    <w:p w:rsidR="00685A5C" w:rsidRDefault="00685A5C" w:rsidP="007410C8">
      <w:pPr>
        <w:widowControl/>
        <w:tabs>
          <w:tab w:val="left" w:pos="-1440"/>
        </w:tabs>
        <w:suppressAutoHyphens/>
        <w:ind w:left="1440" w:hanging="720"/>
      </w:pPr>
      <w:r w:rsidRPr="00600119">
        <w:t>b.</w:t>
      </w:r>
      <w:r w:rsidRPr="00600119">
        <w:tab/>
      </w:r>
    </w:p>
    <w:p w:rsidR="00685A5C" w:rsidRDefault="00685A5C" w:rsidP="00706FA0">
      <w:pPr>
        <w:widowControl/>
        <w:suppressAutoHyphens/>
      </w:pPr>
    </w:p>
    <w:p w:rsidR="00685A5C" w:rsidRDefault="00685A5C" w:rsidP="00DE4028">
      <w:pPr>
        <w:widowControl/>
        <w:tabs>
          <w:tab w:val="left" w:pos="-1440"/>
        </w:tabs>
        <w:suppressAutoHyphens/>
        <w:ind w:left="720" w:hanging="720"/>
      </w:pPr>
      <w:r>
        <w:lastRenderedPageBreak/>
        <w:t>1</w:t>
      </w:r>
      <w:r w:rsidR="00DE4028">
        <w:t>8</w:t>
      </w:r>
      <w:r>
        <w:t>.</w:t>
      </w:r>
      <w:r w:rsidR="000705C4">
        <w:t xml:space="preserve"> (</w:t>
      </w:r>
      <w:r w:rsidR="00257154">
        <w:t>1</w:t>
      </w:r>
      <w:r w:rsidR="000705C4">
        <w:t>)</w:t>
      </w:r>
      <w:r w:rsidR="00EC1145">
        <w:tab/>
      </w:r>
      <w:r w:rsidR="0047108D" w:rsidRPr="00A625CB">
        <w:rPr>
          <w:rFonts w:eastAsia="Times New Roman"/>
        </w:rPr>
        <w:t xml:space="preserve">Go below and fill in the blank for the missing word in order to be counted correct. </w:t>
      </w:r>
      <w:r w:rsidR="0047108D" w:rsidRPr="00A625CB">
        <w:rPr>
          <w:rFonts w:eastAsia="Times New Roman"/>
          <w:color w:val="FF0000"/>
        </w:rPr>
        <w:t xml:space="preserve">(The answer must be spelled correctly.) </w:t>
      </w:r>
      <w:r w:rsidR="0047108D" w:rsidRPr="00A625CB">
        <w:rPr>
          <w:rFonts w:eastAsia="Times New Roman"/>
        </w:rPr>
        <w:t xml:space="preserve"> </w:t>
      </w:r>
      <w:r w:rsidR="00257154">
        <w:t xml:space="preserve">  [30]</w:t>
      </w:r>
    </w:p>
    <w:p w:rsidR="00685A5C" w:rsidRDefault="00685A5C" w:rsidP="00706FA0">
      <w:pPr>
        <w:widowControl/>
        <w:suppressAutoHyphens/>
      </w:pPr>
    </w:p>
    <w:p w:rsidR="00EC1145" w:rsidRDefault="00600119" w:rsidP="007410C8">
      <w:pPr>
        <w:widowControl/>
        <w:tabs>
          <w:tab w:val="left" w:pos="-1440"/>
        </w:tabs>
        <w:suppressAutoHyphens/>
        <w:ind w:left="720"/>
      </w:pPr>
      <w:r>
        <w:t xml:space="preserve">In </w:t>
      </w:r>
      <w:r w:rsidRPr="00600119">
        <w:t>Hebrews 2:1</w:t>
      </w:r>
      <w:r>
        <w:t xml:space="preserve"> we are exhorted to "</w:t>
      </w:r>
      <w:r w:rsidRPr="00600119">
        <w:t xml:space="preserve">give the more earnest heed to the things we have </w:t>
      </w:r>
      <w:r w:rsidR="007410C8">
        <w:t>_____</w:t>
      </w:r>
      <w:r w:rsidRPr="00600119">
        <w:t>, lest we drift away.</w:t>
      </w:r>
      <w:r w:rsidR="0047108D">
        <w:t>"</w:t>
      </w:r>
    </w:p>
    <w:p w:rsidR="00600119" w:rsidRDefault="00600119" w:rsidP="00706FA0">
      <w:pPr>
        <w:widowControl/>
        <w:tabs>
          <w:tab w:val="left" w:pos="-1440"/>
        </w:tabs>
        <w:suppressAutoHyphens/>
        <w:ind w:left="720" w:hanging="720"/>
      </w:pPr>
    </w:p>
    <w:p w:rsidR="00685A5C" w:rsidRDefault="00DE4028" w:rsidP="00DE4028">
      <w:pPr>
        <w:widowControl/>
        <w:tabs>
          <w:tab w:val="left" w:pos="-1440"/>
        </w:tabs>
        <w:suppressAutoHyphens/>
        <w:ind w:left="720" w:hanging="720"/>
      </w:pPr>
      <w:r>
        <w:t>19</w:t>
      </w:r>
      <w:r w:rsidR="00685A5C">
        <w:t>.</w:t>
      </w:r>
      <w:r w:rsidR="00133696">
        <w:t xml:space="preserve"> (1)</w:t>
      </w:r>
      <w:r w:rsidR="00EC1145">
        <w:tab/>
      </w:r>
      <w:r w:rsidR="000145EE">
        <w:t xml:space="preserve">True or </w:t>
      </w:r>
      <w:r w:rsidR="000145EE" w:rsidRPr="007410C8">
        <w:t>False</w:t>
      </w:r>
      <w:r w:rsidR="000145EE">
        <w:t xml:space="preserve"> - Hebrews 2:17 teaches that </w:t>
      </w:r>
      <w:r w:rsidR="00685A5C">
        <w:t xml:space="preserve">Christ as a high priest is </w:t>
      </w:r>
      <w:r w:rsidR="000145EE">
        <w:t xml:space="preserve">self-appointed. </w:t>
      </w:r>
      <w:r w:rsidR="00133696">
        <w:t>[</w:t>
      </w:r>
      <w:r w:rsidR="000145EE">
        <w:t xml:space="preserve">Hebrews </w:t>
      </w:r>
      <w:r w:rsidR="00133696">
        <w:t>2:17]</w:t>
      </w:r>
    </w:p>
    <w:p w:rsidR="00685A5C" w:rsidRDefault="00685A5C" w:rsidP="00706FA0">
      <w:pPr>
        <w:widowControl/>
        <w:suppressAutoHyphens/>
      </w:pPr>
    </w:p>
    <w:p w:rsidR="00685A5C" w:rsidRDefault="00685A5C" w:rsidP="00DE4028">
      <w:pPr>
        <w:widowControl/>
        <w:tabs>
          <w:tab w:val="left" w:pos="-1440"/>
        </w:tabs>
        <w:suppressAutoHyphens/>
        <w:ind w:left="720" w:hanging="720"/>
      </w:pPr>
      <w:r>
        <w:t>2</w:t>
      </w:r>
      <w:r w:rsidR="00DE4028">
        <w:t>0</w:t>
      </w:r>
      <w:r>
        <w:t>.</w:t>
      </w:r>
      <w:r w:rsidR="00133696">
        <w:t xml:space="preserve"> (1)</w:t>
      </w:r>
      <w:r>
        <w:tab/>
      </w:r>
      <w:r w:rsidR="000145EE">
        <w:t xml:space="preserve">The statement in </w:t>
      </w:r>
      <w:r w:rsidR="000145EE" w:rsidRPr="000145EE">
        <w:t>Hebrews 2:6</w:t>
      </w:r>
      <w:r w:rsidR="000145EE">
        <w:t xml:space="preserve"> which says, "What is man that you are mindful of him" is taken from which book in the Old Testament?</w:t>
      </w:r>
      <w:r w:rsidR="00133696">
        <w:t xml:space="preserve">  [36]</w:t>
      </w:r>
    </w:p>
    <w:p w:rsidR="00685A5C" w:rsidRDefault="00685A5C" w:rsidP="00706FA0">
      <w:pPr>
        <w:widowControl/>
        <w:suppressAutoHyphens/>
      </w:pPr>
    </w:p>
    <w:p w:rsidR="004205B0" w:rsidRDefault="00685A5C" w:rsidP="007410C8">
      <w:pPr>
        <w:widowControl/>
        <w:tabs>
          <w:tab w:val="left" w:pos="-1440"/>
        </w:tabs>
        <w:suppressAutoHyphens/>
        <w:ind w:left="1440" w:hanging="720"/>
      </w:pPr>
      <w:r>
        <w:t>a.</w:t>
      </w:r>
      <w:r>
        <w:tab/>
      </w:r>
    </w:p>
    <w:p w:rsidR="004205B0" w:rsidRDefault="004205B0" w:rsidP="00706FA0">
      <w:pPr>
        <w:widowControl/>
        <w:suppressAutoHyphens/>
      </w:pPr>
    </w:p>
    <w:p w:rsidR="00685A5C" w:rsidRDefault="00685A5C" w:rsidP="00DE4028">
      <w:pPr>
        <w:widowControl/>
        <w:tabs>
          <w:tab w:val="left" w:pos="-1440"/>
        </w:tabs>
        <w:suppressAutoHyphens/>
        <w:ind w:left="720" w:hanging="720"/>
      </w:pPr>
      <w:r>
        <w:t>2</w:t>
      </w:r>
      <w:r w:rsidR="00DE4028">
        <w:t>1</w:t>
      </w:r>
      <w:r>
        <w:t>.</w:t>
      </w:r>
      <w:r w:rsidR="00133696">
        <w:t xml:space="preserve"> (1)</w:t>
      </w:r>
      <w:r w:rsidR="004205B0">
        <w:tab/>
      </w:r>
      <w:r>
        <w:t xml:space="preserve">What reason </w:t>
      </w:r>
      <w:r w:rsidR="004205B0">
        <w:t xml:space="preserve">is given to explain why </w:t>
      </w:r>
      <w:r>
        <w:t>Israel could not enter into God</w:t>
      </w:r>
      <w:r w:rsidR="00B77F6B">
        <w:t>'</w:t>
      </w:r>
      <w:r>
        <w:t>s reward for them?</w:t>
      </w:r>
      <w:r w:rsidR="00133696">
        <w:t xml:space="preserve">  [</w:t>
      </w:r>
      <w:r w:rsidR="004205B0">
        <w:t xml:space="preserve">Hebrews </w:t>
      </w:r>
      <w:r w:rsidR="00133696">
        <w:t>3:19]</w:t>
      </w:r>
    </w:p>
    <w:p w:rsidR="00685A5C" w:rsidRDefault="00685A5C" w:rsidP="00706FA0">
      <w:pPr>
        <w:widowControl/>
        <w:suppressAutoHyphens/>
      </w:pPr>
    </w:p>
    <w:p w:rsidR="00685A5C" w:rsidRDefault="00685A5C" w:rsidP="007410C8">
      <w:pPr>
        <w:widowControl/>
        <w:tabs>
          <w:tab w:val="left" w:pos="-1440"/>
        </w:tabs>
        <w:suppressAutoHyphens/>
        <w:ind w:left="1440" w:hanging="720"/>
      </w:pPr>
      <w:r>
        <w:t>a.</w:t>
      </w:r>
      <w:r>
        <w:tab/>
      </w:r>
    </w:p>
    <w:p w:rsidR="00685A5C" w:rsidRDefault="00685A5C" w:rsidP="00706FA0">
      <w:pPr>
        <w:widowControl/>
        <w:suppressAutoHyphens/>
      </w:pPr>
    </w:p>
    <w:p w:rsidR="00044BA0" w:rsidRDefault="00044BA0" w:rsidP="00DE4028">
      <w:pPr>
        <w:widowControl/>
        <w:suppressAutoHyphens/>
        <w:ind w:left="720" w:hanging="720"/>
      </w:pPr>
      <w:r>
        <w:t>2</w:t>
      </w:r>
      <w:r w:rsidR="00DE4028">
        <w:t>2</w:t>
      </w:r>
      <w:r>
        <w:t>. (1)</w:t>
      </w:r>
      <w:r>
        <w:tab/>
      </w:r>
      <w:r w:rsidRPr="007410C8">
        <w:t>True</w:t>
      </w:r>
      <w:r>
        <w:t xml:space="preserve"> or False - </w:t>
      </w:r>
      <w:r w:rsidRPr="00044BA0">
        <w:t>Just because the Jews had been in God’s house did not mean they automatically had it made to go into the promised land. They had to re-main faithful to the end, even though God delivered them out of bondage to go to the promised land.</w:t>
      </w:r>
      <w:r w:rsidR="006B201E">
        <w:t xml:space="preserve">  [54]</w:t>
      </w:r>
    </w:p>
    <w:p w:rsidR="00044BA0" w:rsidRDefault="00044BA0" w:rsidP="00044BA0">
      <w:pPr>
        <w:widowControl/>
        <w:suppressAutoHyphens/>
      </w:pPr>
    </w:p>
    <w:p w:rsidR="00044BA0" w:rsidRDefault="00044BA0" w:rsidP="00DE4028">
      <w:pPr>
        <w:widowControl/>
        <w:suppressAutoHyphens/>
        <w:ind w:left="720" w:hanging="720"/>
      </w:pPr>
      <w:r>
        <w:t>2</w:t>
      </w:r>
      <w:r w:rsidR="00DE4028">
        <w:t>3</w:t>
      </w:r>
      <w:r>
        <w:t>. (1)</w:t>
      </w:r>
      <w:r>
        <w:tab/>
        <w:t xml:space="preserve">True or </w:t>
      </w:r>
      <w:r w:rsidRPr="007410C8">
        <w:t>False</w:t>
      </w:r>
      <w:r>
        <w:t xml:space="preserve"> - </w:t>
      </w:r>
      <w:r w:rsidRPr="00044BA0">
        <w:t xml:space="preserve">Christians (saved people) are in God’s house, </w:t>
      </w:r>
      <w:r>
        <w:t xml:space="preserve">so </w:t>
      </w:r>
      <w:r w:rsidRPr="00044BA0">
        <w:t>they will automatically make it to heaven.</w:t>
      </w:r>
      <w:r w:rsidR="00B85BB3">
        <w:t xml:space="preserve">  [53]</w:t>
      </w:r>
    </w:p>
    <w:p w:rsidR="00044BA0" w:rsidRDefault="00044BA0" w:rsidP="00706FA0">
      <w:pPr>
        <w:widowControl/>
        <w:suppressAutoHyphens/>
      </w:pPr>
    </w:p>
    <w:p w:rsidR="00685A5C" w:rsidRDefault="00685A5C" w:rsidP="00DE4028">
      <w:pPr>
        <w:widowControl/>
        <w:tabs>
          <w:tab w:val="left" w:pos="-1440"/>
        </w:tabs>
        <w:suppressAutoHyphens/>
        <w:ind w:left="720" w:hanging="720"/>
      </w:pPr>
      <w:r>
        <w:t>2</w:t>
      </w:r>
      <w:r w:rsidR="00DE4028">
        <w:t>4</w:t>
      </w:r>
      <w:r>
        <w:t>.</w:t>
      </w:r>
      <w:r w:rsidR="00133696">
        <w:t xml:space="preserve"> (1)</w:t>
      </w:r>
      <w:r>
        <w:tab/>
      </w:r>
      <w:r w:rsidR="00133696">
        <w:t xml:space="preserve"> </w:t>
      </w:r>
      <w:r>
        <w:t xml:space="preserve">The author had many things to say about whom in </w:t>
      </w:r>
      <w:r w:rsidR="005A63F3">
        <w:t xml:space="preserve">Hebrews </w:t>
      </w:r>
      <w:r>
        <w:t>5:11?</w:t>
      </w:r>
      <w:r w:rsidR="00133696">
        <w:t xml:space="preserve">  [81]</w:t>
      </w:r>
    </w:p>
    <w:p w:rsidR="00DE5AD7" w:rsidRDefault="00DE5AD7" w:rsidP="00DE4028">
      <w:pPr>
        <w:widowControl/>
        <w:tabs>
          <w:tab w:val="left" w:pos="-1440"/>
        </w:tabs>
        <w:suppressAutoHyphens/>
        <w:ind w:left="720" w:hanging="720"/>
      </w:pPr>
    </w:p>
    <w:p w:rsidR="001B52A2" w:rsidRDefault="0063788B" w:rsidP="007410C8">
      <w:pPr>
        <w:widowControl/>
        <w:suppressAutoHyphens/>
      </w:pPr>
      <w:r>
        <w:tab/>
        <w:t>a.</w:t>
      </w:r>
      <w:r>
        <w:tab/>
      </w:r>
    </w:p>
    <w:p w:rsidR="001B52A2" w:rsidRDefault="001B52A2" w:rsidP="00706FA0">
      <w:pPr>
        <w:widowControl/>
        <w:suppressAutoHyphens/>
        <w:ind w:left="720"/>
      </w:pPr>
    </w:p>
    <w:p w:rsidR="001B52A2" w:rsidRDefault="001B52A2" w:rsidP="00DE4028">
      <w:pPr>
        <w:widowControl/>
        <w:tabs>
          <w:tab w:val="left" w:pos="-1440"/>
        </w:tabs>
        <w:suppressAutoHyphens/>
        <w:ind w:left="720" w:hanging="720"/>
      </w:pPr>
      <w:r>
        <w:t>2</w:t>
      </w:r>
      <w:r w:rsidR="00DE4028">
        <w:t>5</w:t>
      </w:r>
      <w:r>
        <w:t>. (1)</w:t>
      </w:r>
      <w:r w:rsidR="00DE4028">
        <w:tab/>
      </w:r>
      <w:r w:rsidR="00DE4028" w:rsidRPr="007410C8">
        <w:t>True</w:t>
      </w:r>
      <w:r w:rsidR="00DE4028">
        <w:t xml:space="preserve"> or False - The </w:t>
      </w:r>
      <w:r>
        <w:t>lesson taught by the parable of the land</w:t>
      </w:r>
      <w:r w:rsidR="00DE4028">
        <w:t xml:space="preserve"> in </w:t>
      </w:r>
      <w:r w:rsidR="007A294D">
        <w:t xml:space="preserve">Hebrews </w:t>
      </w:r>
      <w:r>
        <w:t>6:7-8</w:t>
      </w:r>
      <w:r w:rsidR="00DE4028">
        <w:t xml:space="preserve"> is that it is possible to fall from grace.  [</w:t>
      </w:r>
      <w:r>
        <w:t>93]</w:t>
      </w:r>
    </w:p>
    <w:p w:rsidR="007A294D" w:rsidRDefault="007A294D" w:rsidP="00706FA0">
      <w:pPr>
        <w:widowControl/>
        <w:suppressAutoHyphens/>
        <w:ind w:left="720"/>
      </w:pPr>
    </w:p>
    <w:p w:rsidR="00685A5C" w:rsidRDefault="001B52A2" w:rsidP="00DE4028">
      <w:pPr>
        <w:widowControl/>
        <w:tabs>
          <w:tab w:val="left" w:pos="-1440"/>
        </w:tabs>
        <w:suppressAutoHyphens/>
        <w:ind w:left="720" w:hanging="720"/>
      </w:pPr>
      <w:r>
        <w:t>2</w:t>
      </w:r>
      <w:r w:rsidR="00DE4028">
        <w:t>6</w:t>
      </w:r>
      <w:r w:rsidR="00685A5C">
        <w:t>.</w:t>
      </w:r>
      <w:r>
        <w:t xml:space="preserve"> (1)</w:t>
      </w:r>
      <w:r w:rsidR="00685A5C">
        <w:tab/>
      </w:r>
      <w:r>
        <w:t xml:space="preserve"> </w:t>
      </w:r>
      <w:r w:rsidR="00685A5C">
        <w:t>Why were the dull of hearing Hebrews going to have a hard time accepting the argument about Melchizedek?</w:t>
      </w:r>
      <w:r>
        <w:t xml:space="preserve">  [80-81]</w:t>
      </w:r>
    </w:p>
    <w:p w:rsidR="00685A5C" w:rsidRDefault="00685A5C" w:rsidP="00706FA0">
      <w:pPr>
        <w:widowControl/>
        <w:suppressAutoHyphens/>
      </w:pPr>
    </w:p>
    <w:p w:rsidR="007A294D" w:rsidRDefault="007A294D" w:rsidP="007410C8">
      <w:pPr>
        <w:widowControl/>
        <w:suppressAutoHyphens/>
      </w:pPr>
      <w:r>
        <w:tab/>
        <w:t>a.</w:t>
      </w:r>
      <w:r>
        <w:tab/>
      </w:r>
    </w:p>
    <w:p w:rsidR="00685A5C" w:rsidRDefault="00685A5C" w:rsidP="00706FA0">
      <w:pPr>
        <w:widowControl/>
        <w:suppressAutoHyphens/>
      </w:pPr>
    </w:p>
    <w:p w:rsidR="00685A5C" w:rsidRDefault="00685A5C" w:rsidP="00DE4028">
      <w:pPr>
        <w:widowControl/>
        <w:tabs>
          <w:tab w:val="left" w:pos="-1440"/>
        </w:tabs>
        <w:suppressAutoHyphens/>
        <w:ind w:left="720" w:hanging="720"/>
      </w:pPr>
      <w:r>
        <w:t>2</w:t>
      </w:r>
      <w:r w:rsidR="00DE4028">
        <w:t>7</w:t>
      </w:r>
      <w:r>
        <w:t>.</w:t>
      </w:r>
      <w:r w:rsidR="001B52A2">
        <w:t xml:space="preserve"> (1)</w:t>
      </w:r>
      <w:r w:rsidR="007A294D">
        <w:tab/>
      </w:r>
      <w:r w:rsidR="007A294D" w:rsidRPr="00A625CB">
        <w:rPr>
          <w:rFonts w:eastAsia="Times New Roman"/>
        </w:rPr>
        <w:t xml:space="preserve">Go below and fill in the blank for the missing word exactly as given in the Course Notes in order to be counted correct. </w:t>
      </w:r>
      <w:r w:rsidR="007A294D" w:rsidRPr="00A625CB">
        <w:rPr>
          <w:rFonts w:eastAsia="Times New Roman"/>
          <w:color w:val="FF0000"/>
        </w:rPr>
        <w:t xml:space="preserve">(The answer must be spelled correctly.) </w:t>
      </w:r>
      <w:r w:rsidR="007A294D" w:rsidRPr="00A625CB">
        <w:rPr>
          <w:rFonts w:eastAsia="Times New Roman"/>
        </w:rPr>
        <w:t xml:space="preserve"> </w:t>
      </w:r>
      <w:r w:rsidR="001B52A2">
        <w:t xml:space="preserve">  [66]</w:t>
      </w:r>
    </w:p>
    <w:p w:rsidR="00685A5C" w:rsidRDefault="00685A5C" w:rsidP="00706FA0">
      <w:pPr>
        <w:widowControl/>
        <w:suppressAutoHyphens/>
      </w:pPr>
    </w:p>
    <w:p w:rsidR="00685A5C" w:rsidRDefault="007A294D" w:rsidP="007410C8">
      <w:pPr>
        <w:widowControl/>
        <w:suppressAutoHyphens/>
        <w:ind w:left="720"/>
      </w:pPr>
      <w:r>
        <w:t>I</w:t>
      </w:r>
      <w:r w:rsidRPr="007A294D">
        <w:t xml:space="preserve">f Joshua’s rest was the </w:t>
      </w:r>
      <w:r w:rsidR="007410C8">
        <w:t>_____</w:t>
      </w:r>
      <w:r w:rsidRPr="007A294D">
        <w:t xml:space="preserve"> rest, God would not have used David 400 years later to speak of another day of rest.</w:t>
      </w:r>
    </w:p>
    <w:p w:rsidR="007A294D" w:rsidRDefault="007A294D" w:rsidP="00706FA0">
      <w:pPr>
        <w:widowControl/>
        <w:suppressAutoHyphens/>
      </w:pPr>
    </w:p>
    <w:p w:rsidR="00685A5C" w:rsidRDefault="005A63F3" w:rsidP="003A7C34">
      <w:pPr>
        <w:widowControl/>
        <w:tabs>
          <w:tab w:val="left" w:pos="-1440"/>
        </w:tabs>
        <w:suppressAutoHyphens/>
        <w:ind w:left="720" w:hanging="720"/>
      </w:pPr>
      <w:r>
        <w:t>2</w:t>
      </w:r>
      <w:r w:rsidR="00DE4028">
        <w:t>8</w:t>
      </w:r>
      <w:r>
        <w:t>.</w:t>
      </w:r>
      <w:r w:rsidR="001B52A2">
        <w:t xml:space="preserve"> (</w:t>
      </w:r>
      <w:r w:rsidR="003A7C34">
        <w:t>1</w:t>
      </w:r>
      <w:r w:rsidR="001B52A2">
        <w:t>)</w:t>
      </w:r>
      <w:r>
        <w:tab/>
      </w:r>
      <w:r w:rsidR="001B52A2">
        <w:t xml:space="preserve"> </w:t>
      </w:r>
      <w:r>
        <w:t>What phrase</w:t>
      </w:r>
      <w:r w:rsidR="001B52A2">
        <w:t xml:space="preserve"> in Hebrews</w:t>
      </w:r>
      <w:r w:rsidR="00685A5C">
        <w:t xml:space="preserve"> show</w:t>
      </w:r>
      <w:r w:rsidR="00426CF5">
        <w:t>s</w:t>
      </w:r>
      <w:r w:rsidR="00685A5C">
        <w:t xml:space="preserve"> Jesus to be</w:t>
      </w:r>
      <w:r w:rsidR="00426CF5">
        <w:t xml:space="preserve"> a prophet?  </w:t>
      </w:r>
      <w:r w:rsidR="001B52A2">
        <w:t>[</w:t>
      </w:r>
      <w:r w:rsidR="00426CF5">
        <w:t xml:space="preserve">Hebrews </w:t>
      </w:r>
      <w:r w:rsidR="001B52A2">
        <w:t>1:1-3]</w:t>
      </w:r>
    </w:p>
    <w:p w:rsidR="00685A5C" w:rsidRDefault="00685A5C" w:rsidP="00706FA0">
      <w:pPr>
        <w:widowControl/>
        <w:suppressAutoHyphens/>
      </w:pPr>
    </w:p>
    <w:p w:rsidR="00426CF5" w:rsidRDefault="00426CF5" w:rsidP="007410C8">
      <w:pPr>
        <w:widowControl/>
        <w:tabs>
          <w:tab w:val="left" w:pos="-1440"/>
        </w:tabs>
        <w:suppressAutoHyphens/>
        <w:ind w:left="1440" w:hanging="720"/>
      </w:pPr>
      <w:r>
        <w:t>a.</w:t>
      </w:r>
      <w:r>
        <w:tab/>
      </w:r>
    </w:p>
    <w:p w:rsidR="00426CF5" w:rsidRDefault="00426CF5" w:rsidP="00706FA0">
      <w:pPr>
        <w:widowControl/>
        <w:suppressAutoHyphens/>
      </w:pPr>
    </w:p>
    <w:p w:rsidR="00426CF5" w:rsidRDefault="00DE4028" w:rsidP="003A7C34">
      <w:pPr>
        <w:widowControl/>
        <w:tabs>
          <w:tab w:val="left" w:pos="-1440"/>
        </w:tabs>
        <w:suppressAutoHyphens/>
        <w:ind w:left="720" w:hanging="720"/>
      </w:pPr>
      <w:r>
        <w:t>29</w:t>
      </w:r>
      <w:r w:rsidR="00426CF5">
        <w:t>. (</w:t>
      </w:r>
      <w:r w:rsidR="003A7C34">
        <w:t>1</w:t>
      </w:r>
      <w:r w:rsidR="00426CF5">
        <w:t>)</w:t>
      </w:r>
      <w:r w:rsidR="00426CF5">
        <w:tab/>
        <w:t xml:space="preserve"> What phrase in Hebrews shows Jesus to be a priest?  [Hebrews 1:1-3]</w:t>
      </w:r>
    </w:p>
    <w:p w:rsidR="00426CF5" w:rsidRDefault="00426CF5" w:rsidP="00426CF5">
      <w:pPr>
        <w:widowControl/>
        <w:suppressAutoHyphens/>
      </w:pPr>
    </w:p>
    <w:p w:rsidR="00426CF5" w:rsidRDefault="00426CF5" w:rsidP="007410C8">
      <w:pPr>
        <w:widowControl/>
        <w:tabs>
          <w:tab w:val="left" w:pos="-1440"/>
        </w:tabs>
        <w:suppressAutoHyphens/>
        <w:ind w:left="1440" w:hanging="720"/>
      </w:pPr>
      <w:r>
        <w:t>a.</w:t>
      </w:r>
      <w:r>
        <w:tab/>
      </w:r>
    </w:p>
    <w:p w:rsidR="00426CF5" w:rsidRDefault="00426CF5" w:rsidP="00706FA0">
      <w:pPr>
        <w:widowControl/>
        <w:suppressAutoHyphens/>
      </w:pPr>
    </w:p>
    <w:p w:rsidR="00426CF5" w:rsidRDefault="00426CF5" w:rsidP="003A7C34">
      <w:pPr>
        <w:widowControl/>
        <w:tabs>
          <w:tab w:val="left" w:pos="-1440"/>
        </w:tabs>
        <w:suppressAutoHyphens/>
        <w:ind w:left="720" w:hanging="720"/>
      </w:pPr>
      <w:r>
        <w:t>3</w:t>
      </w:r>
      <w:r w:rsidR="00DE4028">
        <w:t>0</w:t>
      </w:r>
      <w:r>
        <w:t>. (</w:t>
      </w:r>
      <w:r w:rsidR="003A7C34">
        <w:t>1</w:t>
      </w:r>
      <w:r>
        <w:t>)</w:t>
      </w:r>
      <w:r>
        <w:tab/>
        <w:t xml:space="preserve"> What phrase in Hebrews shows Jesus to be a king?  [Hebrews 1:1-3]</w:t>
      </w:r>
    </w:p>
    <w:p w:rsidR="00426CF5" w:rsidRDefault="00426CF5" w:rsidP="00426CF5">
      <w:pPr>
        <w:widowControl/>
        <w:suppressAutoHyphens/>
      </w:pPr>
    </w:p>
    <w:p w:rsidR="00426CF5" w:rsidRDefault="00426CF5" w:rsidP="007410C8">
      <w:pPr>
        <w:widowControl/>
        <w:tabs>
          <w:tab w:val="left" w:pos="-1440"/>
        </w:tabs>
        <w:suppressAutoHyphens/>
        <w:ind w:left="1440" w:hanging="720"/>
      </w:pPr>
      <w:r>
        <w:t>a.</w:t>
      </w:r>
      <w:r>
        <w:tab/>
      </w:r>
    </w:p>
    <w:p w:rsidR="00426CF5" w:rsidRDefault="00426CF5" w:rsidP="00706FA0">
      <w:pPr>
        <w:widowControl/>
        <w:suppressAutoHyphens/>
      </w:pPr>
    </w:p>
    <w:p w:rsidR="00685A5C" w:rsidRDefault="00426CF5" w:rsidP="00DE4028">
      <w:pPr>
        <w:widowControl/>
        <w:tabs>
          <w:tab w:val="left" w:pos="-1440"/>
        </w:tabs>
        <w:suppressAutoHyphens/>
        <w:ind w:left="720" w:hanging="720"/>
      </w:pPr>
      <w:r>
        <w:t>3</w:t>
      </w:r>
      <w:r w:rsidR="00DE4028">
        <w:t>1</w:t>
      </w:r>
      <w:r w:rsidR="00685A5C">
        <w:t>.</w:t>
      </w:r>
      <w:r w:rsidR="001B52A2">
        <w:t xml:space="preserve"> (</w:t>
      </w:r>
      <w:r w:rsidR="00E757ED">
        <w:t>1</w:t>
      </w:r>
      <w:r w:rsidR="001B52A2">
        <w:t>)</w:t>
      </w:r>
      <w:r w:rsidR="00E757ED">
        <w:tab/>
      </w:r>
      <w:r w:rsidR="00E757ED" w:rsidRPr="007410C8">
        <w:t>True</w:t>
      </w:r>
      <w:r w:rsidR="00E757ED">
        <w:t xml:space="preserve"> or False - The phrase </w:t>
      </w:r>
      <w:r w:rsidR="00B77F6B">
        <w:t>"</w:t>
      </w:r>
      <w:r w:rsidR="00E757ED">
        <w:t>s</w:t>
      </w:r>
      <w:r w:rsidR="00685A5C">
        <w:t xml:space="preserve">on of </w:t>
      </w:r>
      <w:r w:rsidR="00E757ED">
        <w:t>m</w:t>
      </w:r>
      <w:r w:rsidR="00685A5C">
        <w:t>an</w:t>
      </w:r>
      <w:r w:rsidR="00B77F6B">
        <w:t>"</w:t>
      </w:r>
      <w:r w:rsidR="003B0171">
        <w:t xml:space="preserve"> in Hebrews</w:t>
      </w:r>
      <w:r w:rsidR="00685A5C">
        <w:t xml:space="preserve"> 2:6 is probably not a reference directly to Jesus.</w:t>
      </w:r>
      <w:r w:rsidR="001B52A2">
        <w:t xml:space="preserve">  [36]</w:t>
      </w:r>
    </w:p>
    <w:p w:rsidR="00685A5C" w:rsidRDefault="00685A5C" w:rsidP="00706FA0">
      <w:pPr>
        <w:widowControl/>
        <w:tabs>
          <w:tab w:val="left" w:pos="-1440"/>
        </w:tabs>
        <w:suppressAutoHyphens/>
        <w:ind w:left="1440" w:hanging="720"/>
      </w:pPr>
    </w:p>
    <w:p w:rsidR="00685A5C" w:rsidRDefault="00685A5C" w:rsidP="00754521">
      <w:pPr>
        <w:widowControl/>
        <w:tabs>
          <w:tab w:val="left" w:pos="-1440"/>
        </w:tabs>
        <w:suppressAutoHyphens/>
        <w:ind w:left="720" w:hanging="720"/>
      </w:pPr>
      <w:r>
        <w:t>3</w:t>
      </w:r>
      <w:r w:rsidR="00DE4028">
        <w:t>2</w:t>
      </w:r>
      <w:r>
        <w:t>.</w:t>
      </w:r>
      <w:r w:rsidR="009E330A">
        <w:t xml:space="preserve"> (2)</w:t>
      </w:r>
      <w:r w:rsidR="00706FA0">
        <w:tab/>
      </w:r>
      <w:r w:rsidR="00754521">
        <w:t>Give</w:t>
      </w:r>
      <w:r w:rsidR="00706FA0">
        <w:t xml:space="preserve"> </w:t>
      </w:r>
      <w:r>
        <w:t xml:space="preserve">the two </w:t>
      </w:r>
      <w:r w:rsidR="00706FA0">
        <w:t xml:space="preserve">(2) </w:t>
      </w:r>
      <w:r>
        <w:t xml:space="preserve">statements in </w:t>
      </w:r>
      <w:r w:rsidR="005A63F3">
        <w:t xml:space="preserve">Hebrews </w:t>
      </w:r>
      <w:r w:rsidR="009E330A">
        <w:t>3</w:t>
      </w:r>
      <w:r>
        <w:t xml:space="preserve"> </w:t>
      </w:r>
      <w:r w:rsidR="00706FA0">
        <w:t xml:space="preserve">which </w:t>
      </w:r>
      <w:r>
        <w:t>prove this section was written to Christians.</w:t>
      </w:r>
      <w:r w:rsidR="009E330A">
        <w:t xml:space="preserve">  [</w:t>
      </w:r>
      <w:r w:rsidR="00706FA0">
        <w:t xml:space="preserve">Hebrews </w:t>
      </w:r>
      <w:r w:rsidR="009E330A">
        <w:t>3:1]</w:t>
      </w:r>
    </w:p>
    <w:p w:rsidR="00685A5C" w:rsidRDefault="00685A5C" w:rsidP="00706FA0">
      <w:pPr>
        <w:widowControl/>
        <w:suppressAutoHyphens/>
      </w:pPr>
    </w:p>
    <w:p w:rsidR="00685A5C" w:rsidRDefault="00685A5C" w:rsidP="00754521">
      <w:pPr>
        <w:widowControl/>
        <w:tabs>
          <w:tab w:val="left" w:pos="-1440"/>
        </w:tabs>
        <w:suppressAutoHyphens/>
        <w:ind w:left="1440" w:hanging="720"/>
      </w:pPr>
      <w:r>
        <w:t>a.</w:t>
      </w:r>
      <w:r>
        <w:tab/>
      </w:r>
    </w:p>
    <w:p w:rsidR="00685A5C" w:rsidRDefault="00685A5C" w:rsidP="00706FA0">
      <w:pPr>
        <w:widowControl/>
        <w:suppressAutoHyphens/>
      </w:pPr>
    </w:p>
    <w:p w:rsidR="00B77F6B" w:rsidRDefault="00706FA0" w:rsidP="00754521">
      <w:pPr>
        <w:widowControl/>
        <w:suppressAutoHyphens/>
      </w:pPr>
      <w:r>
        <w:tab/>
        <w:t>b.</w:t>
      </w:r>
      <w:r>
        <w:tab/>
      </w:r>
    </w:p>
    <w:p w:rsidR="006A5B15" w:rsidRDefault="006A5B15" w:rsidP="00DE4028">
      <w:pPr>
        <w:widowControl/>
        <w:tabs>
          <w:tab w:val="left" w:pos="-1440"/>
        </w:tabs>
        <w:suppressAutoHyphens/>
        <w:ind w:left="720" w:hanging="720"/>
      </w:pPr>
    </w:p>
    <w:p w:rsidR="00685A5C" w:rsidRDefault="00685A5C" w:rsidP="00754521">
      <w:pPr>
        <w:widowControl/>
        <w:tabs>
          <w:tab w:val="left" w:pos="-1440"/>
        </w:tabs>
        <w:suppressAutoHyphens/>
        <w:ind w:left="720" w:hanging="720"/>
      </w:pPr>
      <w:r>
        <w:t>3</w:t>
      </w:r>
      <w:r w:rsidR="00DE4028">
        <w:t>3</w:t>
      </w:r>
      <w:r>
        <w:t>.</w:t>
      </w:r>
      <w:r w:rsidR="009E330A">
        <w:t xml:space="preserve"> (4)</w:t>
      </w:r>
      <w:r w:rsidR="00706FA0">
        <w:tab/>
      </w:r>
      <w:r w:rsidR="00754521">
        <w:t>Give</w:t>
      </w:r>
      <w:r w:rsidR="00706FA0">
        <w:t xml:space="preserve"> the four (</w:t>
      </w:r>
      <w:r w:rsidR="005A63F3">
        <w:t>4</w:t>
      </w:r>
      <w:r w:rsidR="00706FA0">
        <w:t>)</w:t>
      </w:r>
      <w:r w:rsidR="005A63F3">
        <w:t xml:space="preserve"> ways given in Hebrews</w:t>
      </w:r>
      <w:r>
        <w:t xml:space="preserve"> 3:12-14 to prevent apostasy.</w:t>
      </w:r>
      <w:r w:rsidR="009E330A">
        <w:t xml:space="preserve">  [59]</w:t>
      </w:r>
    </w:p>
    <w:p w:rsidR="00685A5C" w:rsidRDefault="00685A5C" w:rsidP="00706FA0">
      <w:pPr>
        <w:widowControl/>
        <w:suppressAutoHyphens/>
      </w:pPr>
    </w:p>
    <w:p w:rsidR="00685A5C" w:rsidRPr="00C65E24" w:rsidRDefault="009E330A" w:rsidP="00754521">
      <w:pPr>
        <w:widowControl/>
        <w:tabs>
          <w:tab w:val="left" w:pos="-1440"/>
        </w:tabs>
        <w:suppressAutoHyphens/>
        <w:ind w:left="1440" w:hanging="720"/>
        <w:rPr>
          <w:i/>
          <w:iCs/>
        </w:rPr>
      </w:pPr>
      <w:r>
        <w:t>a.</w:t>
      </w:r>
      <w:r>
        <w:tab/>
      </w:r>
    </w:p>
    <w:p w:rsidR="00685A5C" w:rsidRDefault="00685A5C" w:rsidP="00706FA0">
      <w:pPr>
        <w:widowControl/>
        <w:suppressAutoHyphens/>
      </w:pPr>
    </w:p>
    <w:p w:rsidR="00706FA0" w:rsidRDefault="00706FA0" w:rsidP="00754521">
      <w:pPr>
        <w:widowControl/>
        <w:suppressAutoHyphens/>
      </w:pPr>
      <w:r>
        <w:tab/>
        <w:t>b.</w:t>
      </w:r>
      <w:r>
        <w:tab/>
      </w:r>
      <w:r w:rsidR="00B0004C">
        <w:t xml:space="preserve"> </w:t>
      </w:r>
    </w:p>
    <w:p w:rsidR="00706FA0" w:rsidRDefault="00706FA0" w:rsidP="00706FA0">
      <w:pPr>
        <w:widowControl/>
        <w:suppressAutoHyphens/>
      </w:pPr>
    </w:p>
    <w:p w:rsidR="00706FA0" w:rsidRDefault="00706FA0" w:rsidP="00754521">
      <w:pPr>
        <w:widowControl/>
        <w:suppressAutoHyphens/>
      </w:pPr>
      <w:r>
        <w:tab/>
        <w:t>c.</w:t>
      </w:r>
      <w:r>
        <w:tab/>
      </w:r>
      <w:r w:rsidR="00B0004C">
        <w:t xml:space="preserve"> </w:t>
      </w:r>
    </w:p>
    <w:p w:rsidR="00706FA0" w:rsidRDefault="00706FA0" w:rsidP="00706FA0">
      <w:pPr>
        <w:widowControl/>
        <w:suppressAutoHyphens/>
      </w:pPr>
    </w:p>
    <w:p w:rsidR="00685A5C" w:rsidRDefault="00706FA0" w:rsidP="00754521">
      <w:pPr>
        <w:widowControl/>
        <w:tabs>
          <w:tab w:val="left" w:pos="-1440"/>
        </w:tabs>
        <w:suppressAutoHyphens/>
        <w:ind w:left="1440" w:hanging="720"/>
      </w:pPr>
      <w:r>
        <w:t>d</w:t>
      </w:r>
      <w:r w:rsidR="00685A5C">
        <w:t>.</w:t>
      </w:r>
      <w:r w:rsidR="00685A5C">
        <w:tab/>
      </w:r>
    </w:p>
    <w:p w:rsidR="00E63040" w:rsidRDefault="00E63040" w:rsidP="00706FA0">
      <w:pPr>
        <w:widowControl/>
        <w:suppressAutoHyphens/>
      </w:pPr>
    </w:p>
    <w:p w:rsidR="00685A5C" w:rsidRDefault="00685A5C" w:rsidP="00754521">
      <w:pPr>
        <w:widowControl/>
        <w:tabs>
          <w:tab w:val="left" w:pos="-1440"/>
        </w:tabs>
        <w:suppressAutoHyphens/>
        <w:ind w:left="720" w:hanging="720"/>
      </w:pPr>
      <w:r>
        <w:t>3</w:t>
      </w:r>
      <w:r w:rsidR="00DE4028">
        <w:t>4</w:t>
      </w:r>
      <w:r>
        <w:t>.</w:t>
      </w:r>
      <w:r w:rsidR="009E330A">
        <w:t xml:space="preserve"> (4)</w:t>
      </w:r>
      <w:r w:rsidR="00706FA0">
        <w:tab/>
      </w:r>
      <w:r w:rsidR="00754521">
        <w:t>Give</w:t>
      </w:r>
      <w:r w:rsidR="00706FA0">
        <w:t xml:space="preserve"> the four (4) </w:t>
      </w:r>
      <w:r>
        <w:t xml:space="preserve">kinds of </w:t>
      </w:r>
      <w:r w:rsidR="00B77F6B">
        <w:t>"</w:t>
      </w:r>
      <w:r>
        <w:t>rests</w:t>
      </w:r>
      <w:r w:rsidR="00B77F6B">
        <w:t>"</w:t>
      </w:r>
      <w:r w:rsidR="005A63F3">
        <w:t xml:space="preserve"> mentioned in Hebrews</w:t>
      </w:r>
      <w:r>
        <w:t xml:space="preserve"> 4:1-13.</w:t>
      </w:r>
      <w:r w:rsidR="009E330A">
        <w:t xml:space="preserve">  [65]</w:t>
      </w:r>
    </w:p>
    <w:p w:rsidR="00685A5C" w:rsidRDefault="00685A5C" w:rsidP="00706FA0">
      <w:pPr>
        <w:widowControl/>
        <w:suppressAutoHyphens/>
      </w:pPr>
    </w:p>
    <w:p w:rsidR="00706FA0" w:rsidRDefault="00685A5C" w:rsidP="00754521">
      <w:pPr>
        <w:widowControl/>
        <w:tabs>
          <w:tab w:val="left" w:pos="-1440"/>
        </w:tabs>
        <w:suppressAutoHyphens/>
        <w:ind w:left="1440" w:hanging="720"/>
      </w:pPr>
      <w:r>
        <w:t>a.</w:t>
      </w:r>
      <w:r>
        <w:tab/>
      </w:r>
    </w:p>
    <w:p w:rsidR="00706FA0" w:rsidRDefault="00706FA0" w:rsidP="00706FA0">
      <w:pPr>
        <w:widowControl/>
        <w:tabs>
          <w:tab w:val="left" w:pos="-1440"/>
        </w:tabs>
        <w:suppressAutoHyphens/>
        <w:ind w:left="1440" w:hanging="720"/>
      </w:pPr>
    </w:p>
    <w:p w:rsidR="00685A5C" w:rsidRDefault="00706FA0" w:rsidP="00754521">
      <w:pPr>
        <w:widowControl/>
        <w:tabs>
          <w:tab w:val="left" w:pos="-1440"/>
        </w:tabs>
        <w:suppressAutoHyphens/>
        <w:ind w:left="1440" w:hanging="720"/>
      </w:pPr>
      <w:r>
        <w:t>b.</w:t>
      </w:r>
      <w:r>
        <w:tab/>
      </w:r>
    </w:p>
    <w:p w:rsidR="00685A5C" w:rsidRDefault="00685A5C" w:rsidP="00706FA0">
      <w:pPr>
        <w:widowControl/>
        <w:suppressAutoHyphens/>
      </w:pPr>
    </w:p>
    <w:p w:rsidR="00706FA0" w:rsidRPr="00116A44" w:rsidRDefault="00706FA0" w:rsidP="00754521">
      <w:pPr>
        <w:widowControl/>
        <w:tabs>
          <w:tab w:val="left" w:pos="-1440"/>
        </w:tabs>
        <w:suppressAutoHyphens/>
        <w:ind w:left="1440" w:hanging="720"/>
        <w:rPr>
          <w:color w:val="FF0000"/>
        </w:rPr>
      </w:pPr>
      <w:r>
        <w:t>c.</w:t>
      </w:r>
      <w:r>
        <w:tab/>
      </w:r>
    </w:p>
    <w:p w:rsidR="00706FA0" w:rsidRDefault="00706FA0" w:rsidP="00706FA0">
      <w:pPr>
        <w:widowControl/>
        <w:tabs>
          <w:tab w:val="left" w:pos="-1440"/>
        </w:tabs>
        <w:suppressAutoHyphens/>
        <w:ind w:left="1440" w:hanging="720"/>
      </w:pPr>
    </w:p>
    <w:p w:rsidR="00685A5C" w:rsidRDefault="00706FA0" w:rsidP="00754521">
      <w:pPr>
        <w:widowControl/>
        <w:tabs>
          <w:tab w:val="left" w:pos="-1440"/>
        </w:tabs>
        <w:suppressAutoHyphens/>
        <w:ind w:left="1440" w:hanging="720"/>
      </w:pPr>
      <w:r>
        <w:t>d</w:t>
      </w:r>
      <w:r w:rsidR="00685A5C">
        <w:t>.</w:t>
      </w:r>
      <w:r w:rsidR="00685A5C">
        <w:tab/>
      </w:r>
    </w:p>
    <w:p w:rsidR="00E63040" w:rsidRDefault="00E63040" w:rsidP="00706FA0">
      <w:pPr>
        <w:widowControl/>
        <w:suppressAutoHyphens/>
      </w:pPr>
    </w:p>
    <w:p w:rsidR="00685A5C" w:rsidRDefault="00685A5C" w:rsidP="00754521">
      <w:pPr>
        <w:widowControl/>
        <w:tabs>
          <w:tab w:val="left" w:pos="-1440"/>
        </w:tabs>
        <w:suppressAutoHyphens/>
        <w:ind w:left="720" w:hanging="720"/>
      </w:pPr>
      <w:r>
        <w:t>3</w:t>
      </w:r>
      <w:r w:rsidR="00DE4028">
        <w:t>5</w:t>
      </w:r>
      <w:r>
        <w:t>.</w:t>
      </w:r>
      <w:r w:rsidR="009E330A">
        <w:t xml:space="preserve"> (4)</w:t>
      </w:r>
      <w:r w:rsidR="00706FA0">
        <w:tab/>
      </w:r>
      <w:r w:rsidR="00754521">
        <w:t>Give</w:t>
      </w:r>
      <w:r w:rsidR="00706FA0">
        <w:t xml:space="preserve"> the four (4) </w:t>
      </w:r>
      <w:r>
        <w:t xml:space="preserve">requirements for maturity from </w:t>
      </w:r>
      <w:r w:rsidR="005A63F3">
        <w:t xml:space="preserve">Hebrews </w:t>
      </w:r>
      <w:r>
        <w:t>5:12-14</w:t>
      </w:r>
      <w:r w:rsidR="00706FA0">
        <w:t>.</w:t>
      </w:r>
      <w:r w:rsidR="009E330A">
        <w:t xml:space="preserve">  [8</w:t>
      </w:r>
      <w:r w:rsidR="004B6B28">
        <w:t>4</w:t>
      </w:r>
      <w:r w:rsidR="009E330A">
        <w:t>]</w:t>
      </w:r>
    </w:p>
    <w:p w:rsidR="00685A5C" w:rsidRDefault="00685A5C" w:rsidP="00706FA0">
      <w:pPr>
        <w:widowControl/>
        <w:suppressAutoHyphens/>
      </w:pPr>
    </w:p>
    <w:p w:rsidR="00685A5C" w:rsidRDefault="00685A5C" w:rsidP="00754521">
      <w:pPr>
        <w:widowControl/>
        <w:tabs>
          <w:tab w:val="left" w:pos="-1440"/>
        </w:tabs>
        <w:suppressAutoHyphens/>
        <w:ind w:left="1440" w:hanging="720"/>
      </w:pPr>
      <w:r>
        <w:lastRenderedPageBreak/>
        <w:t>a.</w:t>
      </w:r>
      <w:r>
        <w:tab/>
      </w:r>
    </w:p>
    <w:p w:rsidR="00685A5C" w:rsidRDefault="00685A5C" w:rsidP="00706FA0">
      <w:pPr>
        <w:widowControl/>
        <w:suppressAutoHyphens/>
      </w:pPr>
    </w:p>
    <w:p w:rsidR="00685A5C" w:rsidRDefault="00685A5C" w:rsidP="00754521">
      <w:pPr>
        <w:widowControl/>
        <w:tabs>
          <w:tab w:val="left" w:pos="-1440"/>
        </w:tabs>
        <w:suppressAutoHyphens/>
        <w:ind w:left="1440" w:hanging="720"/>
      </w:pPr>
      <w:r>
        <w:t>b.</w:t>
      </w:r>
      <w:r>
        <w:tab/>
      </w:r>
    </w:p>
    <w:p w:rsidR="00685A5C" w:rsidRDefault="00685A5C" w:rsidP="00706FA0">
      <w:pPr>
        <w:widowControl/>
        <w:suppressAutoHyphens/>
      </w:pPr>
    </w:p>
    <w:p w:rsidR="00706FA0" w:rsidRDefault="00706FA0" w:rsidP="00754521">
      <w:pPr>
        <w:widowControl/>
        <w:suppressAutoHyphens/>
      </w:pPr>
      <w:r>
        <w:tab/>
        <w:t>c.</w:t>
      </w:r>
      <w:r>
        <w:tab/>
      </w:r>
    </w:p>
    <w:p w:rsidR="00706FA0" w:rsidRDefault="00706FA0" w:rsidP="00706FA0">
      <w:pPr>
        <w:widowControl/>
        <w:suppressAutoHyphens/>
      </w:pPr>
    </w:p>
    <w:p w:rsidR="00685A5C" w:rsidRDefault="00706FA0" w:rsidP="00754521">
      <w:pPr>
        <w:widowControl/>
        <w:tabs>
          <w:tab w:val="left" w:pos="-1440"/>
        </w:tabs>
        <w:suppressAutoHyphens/>
        <w:ind w:left="1440" w:hanging="720"/>
      </w:pPr>
      <w:r>
        <w:t>d</w:t>
      </w:r>
      <w:r w:rsidR="00685A5C">
        <w:t>.</w:t>
      </w:r>
      <w:r w:rsidR="00685A5C">
        <w:tab/>
      </w:r>
    </w:p>
    <w:p w:rsidR="00685A5C" w:rsidRDefault="00685A5C" w:rsidP="00706FA0">
      <w:pPr>
        <w:widowControl/>
        <w:suppressAutoHyphens/>
      </w:pPr>
    </w:p>
    <w:p w:rsidR="00754521" w:rsidRPr="00754521" w:rsidRDefault="00754521" w:rsidP="00754521">
      <w:pPr>
        <w:tabs>
          <w:tab w:val="left" w:pos="-1440"/>
        </w:tabs>
        <w:ind w:left="810" w:hanging="810"/>
        <w:rPr>
          <w:rFonts w:eastAsia="Times New Roman"/>
          <w:color w:val="FF0000"/>
          <w:szCs w:val="20"/>
        </w:rPr>
      </w:pPr>
      <w:r w:rsidRPr="00754521">
        <w:t>3</w:t>
      </w:r>
      <w:r>
        <w:t>6</w:t>
      </w:r>
      <w:r w:rsidRPr="00754521">
        <w:t>. (</w:t>
      </w:r>
      <w:r>
        <w:t>9</w:t>
      </w:r>
      <w:bookmarkStart w:id="0" w:name="_GoBack"/>
      <w:bookmarkEnd w:id="0"/>
      <w:r w:rsidRPr="00754521">
        <w:t>)</w:t>
      </w:r>
      <w:r w:rsidRPr="00754521">
        <w:rPr>
          <w:rFonts w:eastAsia="Times New Roman"/>
          <w:szCs w:val="20"/>
        </w:rPr>
        <w:t xml:space="preserve"> </w:t>
      </w:r>
      <w:r w:rsidRPr="00754521">
        <w:t xml:space="preserve">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 </w:t>
      </w:r>
      <w:r w:rsidRPr="00754521">
        <w:rPr>
          <w:rFonts w:eastAsia="Times New Roman"/>
          <w:color w:val="FF0000"/>
          <w:szCs w:val="20"/>
        </w:rPr>
        <w:t>(The answer must be spelled correctly.)</w:t>
      </w:r>
    </w:p>
    <w:p w:rsidR="00754521" w:rsidRPr="00754521" w:rsidRDefault="00754521" w:rsidP="00754521">
      <w:pPr>
        <w:tabs>
          <w:tab w:val="left" w:pos="-1440"/>
        </w:tabs>
        <w:ind w:left="810" w:hanging="810"/>
        <w:rPr>
          <w:rFonts w:eastAsia="Times New Roman"/>
          <w:color w:val="FF0000"/>
          <w:szCs w:val="20"/>
        </w:rPr>
      </w:pPr>
    </w:p>
    <w:p w:rsidR="00F96776" w:rsidRDefault="000C4FE6" w:rsidP="00754521">
      <w:pPr>
        <w:pStyle w:val="chapter-1"/>
        <w:numPr>
          <w:ilvl w:val="0"/>
          <w:numId w:val="3"/>
        </w:numPr>
        <w:shd w:val="clear" w:color="auto" w:fill="FFFFFF"/>
        <w:suppressAutoHyphens/>
        <w:spacing w:before="0" w:beforeAutospacing="0" w:after="0" w:afterAutospacing="0"/>
        <w:ind w:left="1170"/>
        <w:rPr>
          <w:rFonts w:ascii="Arial" w:hAnsi="Arial" w:cs="Arial"/>
          <w:color w:val="000000"/>
        </w:rPr>
      </w:pPr>
      <w:r w:rsidRPr="00B2600B">
        <w:rPr>
          <w:rFonts w:ascii="Arial" w:hAnsi="Arial" w:cs="Arial"/>
          <w:color w:val="000000"/>
        </w:rPr>
        <w:t>Hebrews 1:1</w:t>
      </w:r>
      <w:r w:rsidR="00754521">
        <w:rPr>
          <w:rFonts w:ascii="Arial" w:hAnsi="Arial" w:cs="Arial"/>
          <w:color w:val="000000"/>
        </w:rPr>
        <w:t>-2</w:t>
      </w:r>
    </w:p>
    <w:p w:rsidR="006031E4" w:rsidRDefault="000C4FE6" w:rsidP="00754521">
      <w:pPr>
        <w:pStyle w:val="NormalWeb"/>
        <w:numPr>
          <w:ilvl w:val="0"/>
          <w:numId w:val="3"/>
        </w:numPr>
        <w:shd w:val="clear" w:color="auto" w:fill="FFFFFF"/>
        <w:suppressAutoHyphens/>
        <w:spacing w:before="0" w:beforeAutospacing="0" w:after="0" w:afterAutospacing="0"/>
        <w:ind w:left="1170"/>
        <w:rPr>
          <w:rFonts w:ascii="Arial" w:hAnsi="Arial" w:cs="Arial"/>
          <w:color w:val="000000"/>
        </w:rPr>
      </w:pPr>
      <w:r w:rsidRPr="00B2600B">
        <w:rPr>
          <w:rFonts w:ascii="Arial" w:hAnsi="Arial" w:cs="Arial"/>
          <w:color w:val="000000"/>
        </w:rPr>
        <w:t>Hebrews 1:14</w:t>
      </w:r>
    </w:p>
    <w:p w:rsidR="00754521" w:rsidRDefault="000C4FE6" w:rsidP="00754521">
      <w:pPr>
        <w:pStyle w:val="NormalWeb"/>
        <w:numPr>
          <w:ilvl w:val="0"/>
          <w:numId w:val="3"/>
        </w:numPr>
        <w:shd w:val="clear" w:color="auto" w:fill="FFFFFF"/>
        <w:suppressAutoHyphens/>
        <w:spacing w:before="0" w:beforeAutospacing="0" w:after="0" w:afterAutospacing="0"/>
        <w:ind w:left="1170"/>
        <w:rPr>
          <w:rFonts w:ascii="Arial" w:hAnsi="Arial" w:cs="Arial"/>
          <w:color w:val="000000"/>
        </w:rPr>
      </w:pPr>
      <w:r w:rsidRPr="00B2600B">
        <w:rPr>
          <w:rFonts w:ascii="Arial" w:hAnsi="Arial" w:cs="Arial"/>
          <w:color w:val="000000"/>
        </w:rPr>
        <w:t>Hebrews 2:1</w:t>
      </w:r>
    </w:p>
    <w:p w:rsidR="00754521" w:rsidRPr="00B2600B" w:rsidRDefault="000C4FE6" w:rsidP="00754521">
      <w:pPr>
        <w:pStyle w:val="NormalWeb"/>
        <w:numPr>
          <w:ilvl w:val="0"/>
          <w:numId w:val="3"/>
        </w:numPr>
        <w:shd w:val="clear" w:color="auto" w:fill="FFFFFF"/>
        <w:suppressAutoHyphens/>
        <w:spacing w:before="0" w:beforeAutospacing="0" w:after="0" w:afterAutospacing="0"/>
        <w:ind w:left="1170"/>
        <w:rPr>
          <w:rFonts w:ascii="Arial" w:hAnsi="Arial" w:cs="Arial"/>
          <w:color w:val="000000"/>
        </w:rPr>
      </w:pPr>
      <w:r w:rsidRPr="00B2600B">
        <w:rPr>
          <w:rFonts w:ascii="Arial" w:hAnsi="Arial" w:cs="Arial"/>
          <w:color w:val="000000"/>
        </w:rPr>
        <w:t>Hebrews 2:9</w:t>
      </w:r>
    </w:p>
    <w:p w:rsidR="00754521" w:rsidRPr="00B2600B" w:rsidRDefault="000C4FE6" w:rsidP="00754521">
      <w:pPr>
        <w:pStyle w:val="NormalWeb"/>
        <w:numPr>
          <w:ilvl w:val="0"/>
          <w:numId w:val="3"/>
        </w:numPr>
        <w:shd w:val="clear" w:color="auto" w:fill="FFFFFF"/>
        <w:suppressAutoHyphens/>
        <w:spacing w:before="0" w:beforeAutospacing="0" w:after="0" w:afterAutospacing="0"/>
        <w:ind w:left="1170"/>
        <w:rPr>
          <w:rFonts w:ascii="Arial" w:hAnsi="Arial" w:cs="Arial"/>
          <w:color w:val="000000"/>
        </w:rPr>
      </w:pPr>
      <w:r w:rsidRPr="00B2600B">
        <w:rPr>
          <w:rFonts w:ascii="Arial" w:hAnsi="Arial" w:cs="Arial"/>
          <w:color w:val="000000"/>
        </w:rPr>
        <w:t>Hebrews 4:12</w:t>
      </w:r>
    </w:p>
    <w:p w:rsidR="00754521" w:rsidRPr="00B2600B" w:rsidRDefault="000C4FE6" w:rsidP="00754521">
      <w:pPr>
        <w:pStyle w:val="NormalWeb"/>
        <w:numPr>
          <w:ilvl w:val="0"/>
          <w:numId w:val="3"/>
        </w:numPr>
        <w:shd w:val="clear" w:color="auto" w:fill="FFFFFF"/>
        <w:suppressAutoHyphens/>
        <w:spacing w:before="0" w:beforeAutospacing="0" w:after="0" w:afterAutospacing="0"/>
        <w:ind w:left="1170"/>
        <w:rPr>
          <w:rFonts w:ascii="Arial" w:hAnsi="Arial" w:cs="Arial"/>
          <w:color w:val="000000"/>
        </w:rPr>
      </w:pPr>
      <w:r w:rsidRPr="00B2600B">
        <w:rPr>
          <w:rFonts w:ascii="Arial" w:hAnsi="Arial" w:cs="Arial"/>
          <w:color w:val="000000"/>
        </w:rPr>
        <w:t>Hebrews 4:15</w:t>
      </w:r>
    </w:p>
    <w:p w:rsidR="00754521" w:rsidRDefault="000C4FE6" w:rsidP="00754521">
      <w:pPr>
        <w:pStyle w:val="NormalWeb"/>
        <w:numPr>
          <w:ilvl w:val="0"/>
          <w:numId w:val="3"/>
        </w:numPr>
        <w:shd w:val="clear" w:color="auto" w:fill="FFFFFF"/>
        <w:suppressAutoHyphens/>
        <w:spacing w:before="0" w:beforeAutospacing="0" w:after="0" w:afterAutospacing="0"/>
        <w:ind w:left="1170"/>
        <w:rPr>
          <w:rFonts w:ascii="Arial" w:hAnsi="Arial" w:cs="Arial"/>
          <w:color w:val="000000"/>
        </w:rPr>
      </w:pPr>
      <w:r w:rsidRPr="00B2600B">
        <w:rPr>
          <w:rFonts w:ascii="Arial" w:hAnsi="Arial" w:cs="Arial"/>
          <w:color w:val="000000"/>
        </w:rPr>
        <w:t>Hebrews 5:8</w:t>
      </w:r>
      <w:r w:rsidR="00754521">
        <w:rPr>
          <w:rFonts w:ascii="Arial" w:hAnsi="Arial" w:cs="Arial"/>
          <w:color w:val="000000"/>
        </w:rPr>
        <w:t>-</w:t>
      </w:r>
      <w:r w:rsidR="00B2600B" w:rsidRPr="00B2600B">
        <w:rPr>
          <w:rFonts w:ascii="Arial" w:hAnsi="Arial" w:cs="Arial"/>
          <w:color w:val="000000"/>
        </w:rPr>
        <w:t>9</w:t>
      </w:r>
    </w:p>
    <w:sectPr w:rsidR="00754521" w:rsidSect="00685A5C">
      <w:footerReference w:type="default" r:id="rId8"/>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7875" w:rsidRDefault="00D87875" w:rsidP="00685A5C">
      <w:r>
        <w:separator/>
      </w:r>
    </w:p>
  </w:endnote>
  <w:endnote w:type="continuationSeparator" w:id="0">
    <w:p w:rsidR="00D87875" w:rsidRDefault="00D87875" w:rsidP="00685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875" w:rsidRDefault="00D87875">
    <w:pPr>
      <w:spacing w:line="240" w:lineRule="exact"/>
    </w:pPr>
  </w:p>
  <w:p w:rsidR="00D87875" w:rsidRDefault="00867F2A">
    <w:pPr>
      <w:framePr w:w="9361" w:wrap="notBeside" w:vAnchor="text" w:hAnchor="text" w:x="1" w:y="1"/>
      <w:jc w:val="center"/>
      <w:rPr>
        <w:sz w:val="20"/>
        <w:szCs w:val="20"/>
      </w:rPr>
    </w:pPr>
    <w:r>
      <w:rPr>
        <w:sz w:val="20"/>
        <w:szCs w:val="20"/>
      </w:rPr>
      <w:fldChar w:fldCharType="begin"/>
    </w:r>
    <w:r w:rsidR="00D87875">
      <w:rPr>
        <w:sz w:val="20"/>
        <w:szCs w:val="20"/>
      </w:rPr>
      <w:instrText xml:space="preserve">PAGE </w:instrText>
    </w:r>
    <w:r>
      <w:rPr>
        <w:sz w:val="20"/>
        <w:szCs w:val="20"/>
      </w:rPr>
      <w:fldChar w:fldCharType="separate"/>
    </w:r>
    <w:r w:rsidR="00754521">
      <w:rPr>
        <w:noProof/>
        <w:sz w:val="20"/>
        <w:szCs w:val="20"/>
      </w:rPr>
      <w:t>6</w:t>
    </w:r>
    <w:r>
      <w:rPr>
        <w:sz w:val="20"/>
        <w:szCs w:val="20"/>
      </w:rPr>
      <w:fldChar w:fldCharType="end"/>
    </w:r>
  </w:p>
  <w:p w:rsidR="00D87875" w:rsidRDefault="00D8787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7875" w:rsidRDefault="00D87875" w:rsidP="00685A5C">
      <w:r>
        <w:separator/>
      </w:r>
    </w:p>
  </w:footnote>
  <w:footnote w:type="continuationSeparator" w:id="0">
    <w:p w:rsidR="00D87875" w:rsidRDefault="00D87875" w:rsidP="00685A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8009EB"/>
    <w:multiLevelType w:val="hybridMultilevel"/>
    <w:tmpl w:val="3918C7C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AE81FCB"/>
    <w:multiLevelType w:val="hybridMultilevel"/>
    <w:tmpl w:val="F16ECBF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85A5C"/>
    <w:rsid w:val="000145EE"/>
    <w:rsid w:val="00044BA0"/>
    <w:rsid w:val="000705C4"/>
    <w:rsid w:val="000C1F4B"/>
    <w:rsid w:val="000C4FE6"/>
    <w:rsid w:val="000D023D"/>
    <w:rsid w:val="00116A44"/>
    <w:rsid w:val="00124FEA"/>
    <w:rsid w:val="0013309D"/>
    <w:rsid w:val="00133696"/>
    <w:rsid w:val="0015573A"/>
    <w:rsid w:val="001B52A2"/>
    <w:rsid w:val="001C5C8F"/>
    <w:rsid w:val="001D2118"/>
    <w:rsid w:val="001E3A7F"/>
    <w:rsid w:val="001F28B1"/>
    <w:rsid w:val="00240F02"/>
    <w:rsid w:val="00257154"/>
    <w:rsid w:val="002E4063"/>
    <w:rsid w:val="00381317"/>
    <w:rsid w:val="003A7C34"/>
    <w:rsid w:val="003B0171"/>
    <w:rsid w:val="003D7CF0"/>
    <w:rsid w:val="003F3A2C"/>
    <w:rsid w:val="004205B0"/>
    <w:rsid w:val="004212B2"/>
    <w:rsid w:val="00426CF5"/>
    <w:rsid w:val="0043431A"/>
    <w:rsid w:val="00442BCB"/>
    <w:rsid w:val="00446D39"/>
    <w:rsid w:val="0047108D"/>
    <w:rsid w:val="0047765C"/>
    <w:rsid w:val="004B6B28"/>
    <w:rsid w:val="004E4F2A"/>
    <w:rsid w:val="00504562"/>
    <w:rsid w:val="005A63F3"/>
    <w:rsid w:val="005B27ED"/>
    <w:rsid w:val="005F0444"/>
    <w:rsid w:val="005F726D"/>
    <w:rsid w:val="00600119"/>
    <w:rsid w:val="006031E4"/>
    <w:rsid w:val="00621962"/>
    <w:rsid w:val="0063788B"/>
    <w:rsid w:val="00685A5C"/>
    <w:rsid w:val="006A5B15"/>
    <w:rsid w:val="006A7CD4"/>
    <w:rsid w:val="006B201E"/>
    <w:rsid w:val="006E14B7"/>
    <w:rsid w:val="006E2A4C"/>
    <w:rsid w:val="00706FA0"/>
    <w:rsid w:val="007410C8"/>
    <w:rsid w:val="00754521"/>
    <w:rsid w:val="007569DF"/>
    <w:rsid w:val="007609EE"/>
    <w:rsid w:val="007651B6"/>
    <w:rsid w:val="007A294D"/>
    <w:rsid w:val="007B501B"/>
    <w:rsid w:val="007C2062"/>
    <w:rsid w:val="007E0DE5"/>
    <w:rsid w:val="00843FE1"/>
    <w:rsid w:val="0085168C"/>
    <w:rsid w:val="00867F2A"/>
    <w:rsid w:val="00883012"/>
    <w:rsid w:val="00883694"/>
    <w:rsid w:val="008D46E2"/>
    <w:rsid w:val="008F2DE7"/>
    <w:rsid w:val="008F6BBA"/>
    <w:rsid w:val="00993D8B"/>
    <w:rsid w:val="009E330A"/>
    <w:rsid w:val="009E47EF"/>
    <w:rsid w:val="009E7DFB"/>
    <w:rsid w:val="00B0004C"/>
    <w:rsid w:val="00B01C2D"/>
    <w:rsid w:val="00B2600B"/>
    <w:rsid w:val="00B26BBC"/>
    <w:rsid w:val="00B77F6B"/>
    <w:rsid w:val="00B85635"/>
    <w:rsid w:val="00B85BB3"/>
    <w:rsid w:val="00B95DEE"/>
    <w:rsid w:val="00BA1B79"/>
    <w:rsid w:val="00BB5772"/>
    <w:rsid w:val="00BC683C"/>
    <w:rsid w:val="00BD094F"/>
    <w:rsid w:val="00C13B91"/>
    <w:rsid w:val="00C65E24"/>
    <w:rsid w:val="00CC2916"/>
    <w:rsid w:val="00CE7D4A"/>
    <w:rsid w:val="00D51838"/>
    <w:rsid w:val="00D87875"/>
    <w:rsid w:val="00DC049B"/>
    <w:rsid w:val="00DE4028"/>
    <w:rsid w:val="00DE5AD7"/>
    <w:rsid w:val="00E55908"/>
    <w:rsid w:val="00E63040"/>
    <w:rsid w:val="00E6606B"/>
    <w:rsid w:val="00E757ED"/>
    <w:rsid w:val="00EB3F6F"/>
    <w:rsid w:val="00EC1145"/>
    <w:rsid w:val="00EC4123"/>
    <w:rsid w:val="00EC632C"/>
    <w:rsid w:val="00F7116F"/>
    <w:rsid w:val="00F7612D"/>
    <w:rsid w:val="00F77FB3"/>
    <w:rsid w:val="00F80177"/>
    <w:rsid w:val="00F96776"/>
    <w:rsid w:val="00FE426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612D"/>
    <w:pPr>
      <w:widowControl w:val="0"/>
      <w:autoSpaceDE w:val="0"/>
      <w:autoSpaceDN w:val="0"/>
      <w:adjustRightInd w:val="0"/>
      <w:spacing w:after="0" w:line="240" w:lineRule="auto"/>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F7612D"/>
  </w:style>
  <w:style w:type="paragraph" w:styleId="NormalWeb">
    <w:name w:val="Normal (Web)"/>
    <w:basedOn w:val="Normal"/>
    <w:uiPriority w:val="99"/>
    <w:unhideWhenUsed/>
    <w:rsid w:val="000C4FE6"/>
    <w:pPr>
      <w:widowControl/>
      <w:autoSpaceDE/>
      <w:autoSpaceDN/>
      <w:adjustRightInd/>
      <w:spacing w:before="100" w:beforeAutospacing="1" w:after="100" w:afterAutospacing="1"/>
    </w:pPr>
    <w:rPr>
      <w:rFonts w:ascii="Times New Roman" w:eastAsia="Times New Roman" w:hAnsi="Times New Roman" w:cs="Times New Roman"/>
    </w:rPr>
  </w:style>
  <w:style w:type="paragraph" w:customStyle="1" w:styleId="chapter-1">
    <w:name w:val="chapter-1"/>
    <w:basedOn w:val="Normal"/>
    <w:rsid w:val="00EB3F6F"/>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text">
    <w:name w:val="text"/>
    <w:basedOn w:val="DefaultParagraphFont"/>
    <w:rsid w:val="00EB3F6F"/>
  </w:style>
  <w:style w:type="character" w:customStyle="1" w:styleId="apple-converted-space">
    <w:name w:val="apple-converted-space"/>
    <w:basedOn w:val="DefaultParagraphFont"/>
    <w:rsid w:val="00EB3F6F"/>
  </w:style>
  <w:style w:type="paragraph" w:customStyle="1" w:styleId="top-1">
    <w:name w:val="top-1"/>
    <w:basedOn w:val="Normal"/>
    <w:rsid w:val="008F2DE7"/>
    <w:pPr>
      <w:widowControl/>
      <w:autoSpaceDE/>
      <w:autoSpaceDN/>
      <w:adjustRightInd/>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8F2DE7"/>
    <w:rPr>
      <w:b/>
      <w:bCs/>
    </w:rPr>
  </w:style>
  <w:style w:type="character" w:styleId="Hyperlink">
    <w:name w:val="Hyperlink"/>
    <w:basedOn w:val="DefaultParagraphFont"/>
    <w:uiPriority w:val="99"/>
    <w:semiHidden/>
    <w:unhideWhenUsed/>
    <w:rsid w:val="008F2DE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2109">
      <w:bodyDiv w:val="1"/>
      <w:marLeft w:val="0"/>
      <w:marRight w:val="0"/>
      <w:marTop w:val="0"/>
      <w:marBottom w:val="0"/>
      <w:divBdr>
        <w:top w:val="none" w:sz="0" w:space="0" w:color="auto"/>
        <w:left w:val="none" w:sz="0" w:space="0" w:color="auto"/>
        <w:bottom w:val="none" w:sz="0" w:space="0" w:color="auto"/>
        <w:right w:val="none" w:sz="0" w:space="0" w:color="auto"/>
      </w:divBdr>
    </w:div>
    <w:div w:id="629090466">
      <w:bodyDiv w:val="1"/>
      <w:marLeft w:val="0"/>
      <w:marRight w:val="0"/>
      <w:marTop w:val="0"/>
      <w:marBottom w:val="0"/>
      <w:divBdr>
        <w:top w:val="none" w:sz="0" w:space="0" w:color="auto"/>
        <w:left w:val="none" w:sz="0" w:space="0" w:color="auto"/>
        <w:bottom w:val="none" w:sz="0" w:space="0" w:color="auto"/>
        <w:right w:val="none" w:sz="0" w:space="0" w:color="auto"/>
      </w:divBdr>
    </w:div>
    <w:div w:id="922907582">
      <w:bodyDiv w:val="1"/>
      <w:marLeft w:val="0"/>
      <w:marRight w:val="0"/>
      <w:marTop w:val="0"/>
      <w:marBottom w:val="0"/>
      <w:divBdr>
        <w:top w:val="none" w:sz="0" w:space="0" w:color="auto"/>
        <w:left w:val="none" w:sz="0" w:space="0" w:color="auto"/>
        <w:bottom w:val="none" w:sz="0" w:space="0" w:color="auto"/>
        <w:right w:val="none" w:sz="0" w:space="0" w:color="auto"/>
      </w:divBdr>
      <w:divsChild>
        <w:div w:id="412974386">
          <w:marLeft w:val="0"/>
          <w:marRight w:val="0"/>
          <w:marTop w:val="0"/>
          <w:marBottom w:val="0"/>
          <w:divBdr>
            <w:top w:val="none" w:sz="0" w:space="0" w:color="auto"/>
            <w:left w:val="none" w:sz="0" w:space="0" w:color="auto"/>
            <w:bottom w:val="none" w:sz="0" w:space="0" w:color="auto"/>
            <w:right w:val="none" w:sz="0" w:space="0" w:color="auto"/>
          </w:divBdr>
        </w:div>
        <w:div w:id="167255557">
          <w:marLeft w:val="0"/>
          <w:marRight w:val="0"/>
          <w:marTop w:val="0"/>
          <w:marBottom w:val="0"/>
          <w:divBdr>
            <w:top w:val="single" w:sz="6" w:space="8" w:color="DEDDD9"/>
            <w:left w:val="none" w:sz="0" w:space="0" w:color="auto"/>
            <w:bottom w:val="none" w:sz="0" w:space="0" w:color="auto"/>
            <w:right w:val="none" w:sz="0" w:space="0" w:color="auto"/>
          </w:divBdr>
        </w:div>
      </w:divsChild>
    </w:div>
    <w:div w:id="1212423146">
      <w:bodyDiv w:val="1"/>
      <w:marLeft w:val="0"/>
      <w:marRight w:val="0"/>
      <w:marTop w:val="0"/>
      <w:marBottom w:val="0"/>
      <w:divBdr>
        <w:top w:val="none" w:sz="0" w:space="0" w:color="auto"/>
        <w:left w:val="none" w:sz="0" w:space="0" w:color="auto"/>
        <w:bottom w:val="none" w:sz="0" w:space="0" w:color="auto"/>
        <w:right w:val="none" w:sz="0" w:space="0" w:color="auto"/>
      </w:divBdr>
      <w:divsChild>
        <w:div w:id="1543980212">
          <w:marLeft w:val="0"/>
          <w:marRight w:val="0"/>
          <w:marTop w:val="0"/>
          <w:marBottom w:val="0"/>
          <w:divBdr>
            <w:top w:val="none" w:sz="0" w:space="0" w:color="auto"/>
            <w:left w:val="none" w:sz="0" w:space="0" w:color="auto"/>
            <w:bottom w:val="none" w:sz="0" w:space="0" w:color="auto"/>
            <w:right w:val="none" w:sz="0" w:space="0" w:color="auto"/>
          </w:divBdr>
        </w:div>
        <w:div w:id="985478420">
          <w:marLeft w:val="0"/>
          <w:marRight w:val="0"/>
          <w:marTop w:val="0"/>
          <w:marBottom w:val="0"/>
          <w:divBdr>
            <w:top w:val="single" w:sz="6" w:space="8" w:color="DEDDD9"/>
            <w:left w:val="none" w:sz="0" w:space="0" w:color="auto"/>
            <w:bottom w:val="none" w:sz="0" w:space="0" w:color="auto"/>
            <w:right w:val="none" w:sz="0" w:space="0" w:color="auto"/>
          </w:divBdr>
        </w:div>
      </w:divsChild>
    </w:div>
    <w:div w:id="1556818773">
      <w:bodyDiv w:val="1"/>
      <w:marLeft w:val="0"/>
      <w:marRight w:val="0"/>
      <w:marTop w:val="0"/>
      <w:marBottom w:val="0"/>
      <w:divBdr>
        <w:top w:val="none" w:sz="0" w:space="0" w:color="auto"/>
        <w:left w:val="none" w:sz="0" w:space="0" w:color="auto"/>
        <w:bottom w:val="none" w:sz="0" w:space="0" w:color="auto"/>
        <w:right w:val="none" w:sz="0" w:space="0" w:color="auto"/>
      </w:divBdr>
      <w:divsChild>
        <w:div w:id="1187137427">
          <w:marLeft w:val="0"/>
          <w:marRight w:val="0"/>
          <w:marTop w:val="0"/>
          <w:marBottom w:val="0"/>
          <w:divBdr>
            <w:top w:val="none" w:sz="0" w:space="0" w:color="auto"/>
            <w:left w:val="none" w:sz="0" w:space="0" w:color="auto"/>
            <w:bottom w:val="none" w:sz="0" w:space="0" w:color="auto"/>
            <w:right w:val="none" w:sz="0" w:space="0" w:color="auto"/>
          </w:divBdr>
        </w:div>
        <w:div w:id="1656182566">
          <w:marLeft w:val="0"/>
          <w:marRight w:val="0"/>
          <w:marTop w:val="0"/>
          <w:marBottom w:val="0"/>
          <w:divBdr>
            <w:top w:val="single" w:sz="6" w:space="8" w:color="DEDDD9"/>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615</TotalTime>
  <Pages>6</Pages>
  <Words>1028</Words>
  <Characters>4509</Characters>
  <Application>Microsoft Office Word</Application>
  <DocSecurity>0</DocSecurity>
  <Lines>37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77</cp:revision>
  <dcterms:created xsi:type="dcterms:W3CDTF">2009-10-21T14:00:00Z</dcterms:created>
  <dcterms:modified xsi:type="dcterms:W3CDTF">2019-05-24T18:10:00Z</dcterms:modified>
</cp:coreProperties>
</file>